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7C" w:rsidRPr="00F8737C" w:rsidRDefault="00F8737C" w:rsidP="00F8737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F8737C">
        <w:rPr>
          <w:rFonts w:ascii="Times New Roman" w:hAnsi="Times New Roman" w:cs="Times New Roman"/>
          <w:b/>
          <w:color w:val="002060"/>
          <w:sz w:val="40"/>
        </w:rPr>
        <w:t>АНКЕТА</w:t>
      </w:r>
      <w:bookmarkStart w:id="0" w:name="_GoBack"/>
      <w:bookmarkEnd w:id="0"/>
    </w:p>
    <w:p w:rsidR="00F8737C" w:rsidRPr="00F8737C" w:rsidRDefault="00F8737C" w:rsidP="00F8737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F8737C">
        <w:rPr>
          <w:rFonts w:ascii="Times New Roman" w:hAnsi="Times New Roman" w:cs="Times New Roman"/>
          <w:b/>
          <w:color w:val="002060"/>
          <w:sz w:val="24"/>
        </w:rPr>
        <w:t xml:space="preserve">для формирования рейтинга субъектов РФ  по уровню защищенности интересов потребителей органами государственной власти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510"/>
        <w:gridCol w:w="11482"/>
      </w:tblGrid>
      <w:tr w:rsidR="00F8737C" w:rsidTr="00AA4729"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:rsidR="00F8737C" w:rsidRDefault="00F8737C" w:rsidP="00F8737C">
            <w:pPr>
              <w:rPr>
                <w:rFonts w:ascii="Times New Roman" w:hAnsi="Times New Roman"/>
                <w:b/>
                <w:color w:val="808080" w:themeColor="background1" w:themeShade="80"/>
                <w:sz w:val="18"/>
                <w:szCs w:val="24"/>
                <w:lang w:eastAsia="ru-RU"/>
              </w:rPr>
            </w:pPr>
          </w:p>
          <w:p w:rsidR="00F8737C" w:rsidRDefault="00F8737C" w:rsidP="00AA4729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F8737C">
              <w:rPr>
                <w:rFonts w:ascii="Times New Roman" w:hAnsi="Times New Roman"/>
                <w:b/>
                <w:color w:val="002060"/>
                <w:sz w:val="18"/>
                <w:szCs w:val="24"/>
                <w:lang w:eastAsia="ru-RU"/>
              </w:rPr>
              <w:t>УКАЖИТЕ СУБЪЕКТ РФ:</w:t>
            </w:r>
          </w:p>
        </w:tc>
        <w:tc>
          <w:tcPr>
            <w:tcW w:w="11482" w:type="dxa"/>
          </w:tcPr>
          <w:p w:rsidR="00F8737C" w:rsidRDefault="00F8737C" w:rsidP="00F8737C">
            <w:pPr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F8737C" w:rsidRPr="00AA4729" w:rsidRDefault="00F8737C" w:rsidP="00F8737C">
      <w:pPr>
        <w:rPr>
          <w:rFonts w:ascii="Times New Roman" w:hAnsi="Times New Roman"/>
          <w:color w:val="000000"/>
          <w:sz w:val="2"/>
          <w:szCs w:val="24"/>
          <w:lang w:eastAsia="ru-RU"/>
        </w:rPr>
      </w:pPr>
    </w:p>
    <w:p w:rsidR="00AA4729" w:rsidRPr="00AA4729" w:rsidRDefault="00F8737C" w:rsidP="00AA4729">
      <w:pPr>
        <w:spacing w:after="0" w:line="288" w:lineRule="auto"/>
        <w:ind w:left="57" w:right="57" w:hanging="57"/>
        <w:rPr>
          <w:rFonts w:ascii="Times New Roman" w:hAnsi="Times New Roman"/>
          <w:color w:val="002060"/>
          <w:sz w:val="18"/>
          <w:szCs w:val="24"/>
          <w:u w:val="single"/>
          <w:lang w:eastAsia="ru-RU"/>
        </w:rPr>
      </w:pPr>
      <w:r w:rsidRPr="00AA4729">
        <w:rPr>
          <w:rFonts w:ascii="Times New Roman" w:hAnsi="Times New Roman"/>
          <w:b/>
          <w:color w:val="002060"/>
          <w:sz w:val="18"/>
          <w:szCs w:val="24"/>
          <w:u w:val="single"/>
          <w:lang w:eastAsia="ru-RU"/>
        </w:rPr>
        <w:t>Внимание:</w:t>
      </w:r>
      <w:r w:rsidRPr="00AA4729">
        <w:rPr>
          <w:rFonts w:ascii="Times New Roman" w:hAnsi="Times New Roman"/>
          <w:color w:val="002060"/>
          <w:sz w:val="18"/>
          <w:szCs w:val="24"/>
          <w:u w:val="single"/>
          <w:lang w:eastAsia="ru-RU"/>
        </w:rPr>
        <w:t xml:space="preserve"> </w:t>
      </w:r>
    </w:p>
    <w:p w:rsidR="00F8737C" w:rsidRPr="00802B47" w:rsidRDefault="00AA4729" w:rsidP="00802B47">
      <w:pPr>
        <w:pStyle w:val="af"/>
        <w:numPr>
          <w:ilvl w:val="0"/>
          <w:numId w:val="34"/>
        </w:numPr>
        <w:tabs>
          <w:tab w:val="left" w:pos="284"/>
          <w:tab w:val="left" w:pos="426"/>
        </w:tabs>
        <w:spacing w:line="288" w:lineRule="auto"/>
        <w:ind w:left="0" w:right="-172" w:firstLine="142"/>
        <w:rPr>
          <w:rFonts w:ascii="Times New Roman" w:hAnsi="Times New Roman"/>
          <w:b/>
          <w:color w:val="002060"/>
          <w:sz w:val="20"/>
          <w:szCs w:val="24"/>
          <w:lang w:eastAsia="ru-RU"/>
        </w:rPr>
      </w:pPr>
      <w:r w:rsidRPr="00802B47">
        <w:rPr>
          <w:rFonts w:ascii="Times New Roman" w:hAnsi="Times New Roman"/>
          <w:b/>
          <w:color w:val="002060"/>
          <w:sz w:val="20"/>
          <w:szCs w:val="24"/>
          <w:lang w:eastAsia="ru-RU"/>
        </w:rPr>
        <w:t xml:space="preserve"> </w:t>
      </w:r>
      <w:r w:rsidR="00802B47" w:rsidRPr="00802B47">
        <w:rPr>
          <w:rFonts w:ascii="Times New Roman" w:hAnsi="Times New Roman"/>
          <w:b/>
          <w:color w:val="002060"/>
          <w:sz w:val="20"/>
          <w:szCs w:val="24"/>
          <w:u w:val="single"/>
          <w:lang w:eastAsia="ru-RU"/>
        </w:rPr>
        <w:t>АНКЕТУ</w:t>
      </w:r>
      <w:r w:rsidR="00802B47" w:rsidRPr="00802B47">
        <w:rPr>
          <w:rFonts w:ascii="Times New Roman" w:hAnsi="Times New Roman"/>
          <w:b/>
          <w:color w:val="002060"/>
          <w:sz w:val="20"/>
          <w:szCs w:val="24"/>
          <w:u w:val="single"/>
          <w:lang w:eastAsia="ru-RU"/>
        </w:rPr>
        <w:t xml:space="preserve"> НЕОХОДИМО ЗАПОЛН</w:t>
      </w:r>
      <w:r w:rsidR="00802B47">
        <w:rPr>
          <w:rFonts w:ascii="Times New Roman" w:hAnsi="Times New Roman"/>
          <w:b/>
          <w:color w:val="002060"/>
          <w:sz w:val="20"/>
          <w:szCs w:val="24"/>
          <w:u w:val="single"/>
          <w:lang w:eastAsia="ru-RU"/>
        </w:rPr>
        <w:t>ИТЬ</w:t>
      </w:r>
      <w:r w:rsidR="00802B47" w:rsidRPr="00802B47">
        <w:rPr>
          <w:rFonts w:ascii="Times New Roman" w:hAnsi="Times New Roman"/>
          <w:b/>
          <w:color w:val="002060"/>
          <w:sz w:val="20"/>
          <w:szCs w:val="24"/>
          <w:u w:val="single"/>
          <w:lang w:eastAsia="ru-RU"/>
        </w:rPr>
        <w:t xml:space="preserve"> </w:t>
      </w:r>
      <w:r w:rsidR="00802B47">
        <w:rPr>
          <w:rFonts w:ascii="Times New Roman" w:hAnsi="Times New Roman"/>
          <w:b/>
          <w:color w:val="002060"/>
          <w:sz w:val="20"/>
          <w:szCs w:val="24"/>
          <w:u w:val="single"/>
          <w:lang w:eastAsia="ru-RU"/>
        </w:rPr>
        <w:t>В ЭЛЕКТРОННОЙ</w:t>
      </w:r>
      <w:r w:rsidR="00802B47">
        <w:rPr>
          <w:rStyle w:val="a6"/>
          <w:rFonts w:ascii="Times New Roman" w:hAnsi="Times New Roman"/>
          <w:b/>
          <w:color w:val="002060"/>
          <w:sz w:val="20"/>
          <w:szCs w:val="24"/>
          <w:u w:val="single"/>
          <w:lang w:eastAsia="ru-RU"/>
        </w:rPr>
        <w:footnoteReference w:id="1"/>
      </w:r>
      <w:r w:rsidR="00802B47">
        <w:rPr>
          <w:rFonts w:ascii="Times New Roman" w:hAnsi="Times New Roman"/>
          <w:b/>
          <w:color w:val="002060"/>
          <w:sz w:val="20"/>
          <w:szCs w:val="24"/>
          <w:u w:val="single"/>
          <w:lang w:eastAsia="ru-RU"/>
        </w:rPr>
        <w:t xml:space="preserve"> ФОРМЕ </w:t>
      </w:r>
      <w:r w:rsidR="00802B47" w:rsidRPr="00802B47">
        <w:rPr>
          <w:rFonts w:ascii="Times New Roman" w:hAnsi="Times New Roman"/>
          <w:b/>
          <w:color w:val="002060"/>
          <w:sz w:val="20"/>
          <w:szCs w:val="24"/>
          <w:u w:val="single"/>
          <w:lang w:eastAsia="ru-RU"/>
        </w:rPr>
        <w:t>В ФОРМАТЕ</w:t>
      </w:r>
      <w:r w:rsidR="00F8737C" w:rsidRPr="00802B47">
        <w:rPr>
          <w:rFonts w:ascii="Times New Roman" w:hAnsi="Times New Roman"/>
          <w:b/>
          <w:color w:val="002060"/>
          <w:sz w:val="20"/>
          <w:szCs w:val="24"/>
          <w:lang w:eastAsia="ru-RU"/>
        </w:rPr>
        <w:t xml:space="preserve"> </w:t>
      </w:r>
      <w:r w:rsidR="00F8737C" w:rsidRPr="00802B47">
        <w:rPr>
          <w:rFonts w:ascii="Times New Roman" w:hAnsi="Times New Roman"/>
          <w:i/>
          <w:color w:val="002060"/>
          <w:sz w:val="24"/>
          <w:szCs w:val="24"/>
          <w:u w:val="single"/>
          <w:lang w:val="en-US" w:eastAsia="ru-RU"/>
        </w:rPr>
        <w:t>Word</w:t>
      </w:r>
      <w:r w:rsidR="00802B47" w:rsidRPr="00802B47">
        <w:rPr>
          <w:rFonts w:ascii="Times New Roman" w:hAnsi="Times New Roman"/>
          <w:b/>
          <w:color w:val="002060"/>
          <w:sz w:val="20"/>
          <w:szCs w:val="24"/>
          <w:lang w:eastAsia="ru-RU"/>
        </w:rPr>
        <w:t xml:space="preserve"> </w:t>
      </w:r>
      <w:r w:rsidR="00802B47">
        <w:rPr>
          <w:rFonts w:ascii="Times New Roman" w:hAnsi="Times New Roman"/>
          <w:b/>
          <w:color w:val="002060"/>
          <w:sz w:val="20"/>
          <w:szCs w:val="24"/>
          <w:lang w:eastAsia="ru-RU"/>
        </w:rPr>
        <w:t xml:space="preserve">и </w:t>
      </w:r>
      <w:r w:rsidR="00F8737C" w:rsidRPr="00802B47">
        <w:rPr>
          <w:rFonts w:ascii="Times New Roman" w:hAnsi="Times New Roman"/>
          <w:b/>
          <w:color w:val="002060"/>
          <w:sz w:val="20"/>
          <w:szCs w:val="24"/>
          <w:lang w:eastAsia="ru-RU"/>
        </w:rPr>
        <w:t>направить  на эл</w:t>
      </w:r>
      <w:r w:rsidR="00802B47">
        <w:rPr>
          <w:rFonts w:ascii="Times New Roman" w:hAnsi="Times New Roman"/>
          <w:b/>
          <w:color w:val="002060"/>
          <w:sz w:val="20"/>
          <w:szCs w:val="24"/>
          <w:lang w:eastAsia="ru-RU"/>
        </w:rPr>
        <w:t>.</w:t>
      </w:r>
      <w:r w:rsidR="00F8737C" w:rsidRPr="00802B47">
        <w:rPr>
          <w:rFonts w:ascii="Times New Roman" w:hAnsi="Times New Roman"/>
          <w:b/>
          <w:color w:val="002060"/>
          <w:sz w:val="20"/>
          <w:szCs w:val="24"/>
          <w:lang w:eastAsia="ru-RU"/>
        </w:rPr>
        <w:t xml:space="preserve">адрес: </w:t>
      </w:r>
      <w:r w:rsidR="0035683F" w:rsidRPr="00802B47">
        <w:rPr>
          <w:rFonts w:ascii="Times New Roman" w:hAnsi="Times New Roman"/>
          <w:i/>
          <w:color w:val="002060"/>
          <w:szCs w:val="24"/>
          <w:lang w:val="en-US" w:eastAsia="ru-RU"/>
        </w:rPr>
        <w:t>rating</w:t>
      </w:r>
      <w:r w:rsidR="0035683F" w:rsidRPr="00802B47">
        <w:rPr>
          <w:rFonts w:ascii="Times New Roman" w:hAnsi="Times New Roman"/>
          <w:i/>
          <w:color w:val="002060"/>
          <w:szCs w:val="24"/>
          <w:lang w:eastAsia="ru-RU"/>
        </w:rPr>
        <w:t>-</w:t>
      </w:r>
      <w:r w:rsidR="0035683F" w:rsidRPr="00802B47">
        <w:rPr>
          <w:rFonts w:ascii="Times New Roman" w:hAnsi="Times New Roman"/>
          <w:i/>
          <w:color w:val="002060"/>
          <w:szCs w:val="24"/>
          <w:lang w:val="en-US" w:eastAsia="ru-RU"/>
        </w:rPr>
        <w:t>opr</w:t>
      </w:r>
      <w:r w:rsidR="0035683F" w:rsidRPr="00802B47">
        <w:rPr>
          <w:rFonts w:ascii="Times New Roman" w:hAnsi="Times New Roman"/>
          <w:i/>
          <w:color w:val="002060"/>
          <w:szCs w:val="24"/>
          <w:lang w:eastAsia="ru-RU"/>
        </w:rPr>
        <w:t>@</w:t>
      </w:r>
      <w:r w:rsidR="0035683F" w:rsidRPr="00802B47">
        <w:rPr>
          <w:rFonts w:ascii="Times New Roman" w:hAnsi="Times New Roman"/>
          <w:i/>
          <w:color w:val="002060"/>
          <w:szCs w:val="24"/>
          <w:lang w:val="en-US" w:eastAsia="ru-RU"/>
        </w:rPr>
        <w:t>yandex</w:t>
      </w:r>
      <w:r w:rsidR="0035683F" w:rsidRPr="00802B47">
        <w:rPr>
          <w:rFonts w:ascii="Times New Roman" w:hAnsi="Times New Roman"/>
          <w:i/>
          <w:color w:val="002060"/>
          <w:szCs w:val="24"/>
          <w:lang w:eastAsia="ru-RU"/>
        </w:rPr>
        <w:t>.</w:t>
      </w:r>
      <w:r w:rsidR="0035683F" w:rsidRPr="00802B47">
        <w:rPr>
          <w:rFonts w:ascii="Times New Roman" w:hAnsi="Times New Roman"/>
          <w:i/>
          <w:color w:val="002060"/>
          <w:szCs w:val="24"/>
          <w:lang w:val="en-US" w:eastAsia="ru-RU"/>
        </w:rPr>
        <w:t>ru</w:t>
      </w:r>
      <w:r w:rsidR="0035683F" w:rsidRPr="00802B47">
        <w:rPr>
          <w:b/>
          <w:sz w:val="28"/>
        </w:rPr>
        <w:t xml:space="preserve"> </w:t>
      </w:r>
      <w:r w:rsidR="0035683F" w:rsidRPr="00802B47">
        <w:rPr>
          <w:rFonts w:ascii="Times New Roman" w:hAnsi="Times New Roman"/>
          <w:b/>
          <w:color w:val="002060"/>
          <w:sz w:val="20"/>
          <w:szCs w:val="24"/>
          <w:lang w:eastAsia="ru-RU"/>
        </w:rPr>
        <w:t>н</w:t>
      </w:r>
      <w:r w:rsidR="00F8737C" w:rsidRPr="00802B47">
        <w:rPr>
          <w:rFonts w:ascii="Times New Roman" w:hAnsi="Times New Roman"/>
          <w:b/>
          <w:color w:val="002060"/>
          <w:sz w:val="20"/>
          <w:szCs w:val="24"/>
          <w:lang w:eastAsia="ru-RU"/>
        </w:rPr>
        <w:t xml:space="preserve">е позднее </w:t>
      </w:r>
      <w:r w:rsidR="00802B47">
        <w:rPr>
          <w:rFonts w:ascii="Times New Roman" w:hAnsi="Times New Roman"/>
          <w:b/>
          <w:color w:val="002060"/>
          <w:sz w:val="20"/>
          <w:szCs w:val="24"/>
          <w:lang w:eastAsia="ru-RU"/>
        </w:rPr>
        <w:t>1 сентября 2018 г.</w:t>
      </w:r>
    </w:p>
    <w:p w:rsidR="00AA4729" w:rsidRDefault="00AA4729" w:rsidP="00AA4729">
      <w:pPr>
        <w:pStyle w:val="af"/>
        <w:numPr>
          <w:ilvl w:val="0"/>
          <w:numId w:val="34"/>
        </w:numPr>
        <w:tabs>
          <w:tab w:val="left" w:pos="284"/>
        </w:tabs>
        <w:spacing w:line="288" w:lineRule="auto"/>
        <w:ind w:left="284" w:right="57" w:hanging="142"/>
        <w:rPr>
          <w:rFonts w:ascii="Times New Roman" w:hAnsi="Times New Roman"/>
          <w:color w:val="002060"/>
          <w:sz w:val="18"/>
          <w:szCs w:val="24"/>
          <w:lang w:eastAsia="ru-RU"/>
        </w:rPr>
      </w:pPr>
      <w:r w:rsidRPr="00AA4729">
        <w:rPr>
          <w:rFonts w:ascii="Times New Roman" w:hAnsi="Times New Roman"/>
          <w:color w:val="002060"/>
          <w:sz w:val="18"/>
          <w:szCs w:val="24"/>
          <w:lang w:eastAsia="ru-RU"/>
        </w:rPr>
        <w:t xml:space="preserve"> </w:t>
      </w:r>
      <w:r w:rsidR="00802B47" w:rsidRPr="00802B47">
        <w:rPr>
          <w:rFonts w:ascii="Times New Roman" w:hAnsi="Times New Roman"/>
          <w:color w:val="002060"/>
          <w:sz w:val="18"/>
          <w:szCs w:val="24"/>
          <w:lang w:eastAsia="ru-RU"/>
        </w:rPr>
        <w:t xml:space="preserve">  </w:t>
      </w:r>
      <w:r w:rsidR="0035683F">
        <w:rPr>
          <w:rFonts w:ascii="Times New Roman" w:hAnsi="Times New Roman"/>
          <w:color w:val="002060"/>
          <w:sz w:val="18"/>
          <w:szCs w:val="24"/>
          <w:lang w:eastAsia="ru-RU"/>
        </w:rPr>
        <w:t xml:space="preserve">При ответе </w:t>
      </w:r>
      <w:r w:rsidRPr="00AA4729">
        <w:rPr>
          <w:rFonts w:ascii="Times New Roman" w:hAnsi="Times New Roman"/>
          <w:color w:val="002060"/>
          <w:sz w:val="18"/>
          <w:szCs w:val="24"/>
          <w:lang w:eastAsia="ru-RU"/>
        </w:rPr>
        <w:t xml:space="preserve"> </w:t>
      </w:r>
      <w:r w:rsidR="0035683F">
        <w:rPr>
          <w:rFonts w:ascii="Times New Roman" w:hAnsi="Times New Roman"/>
          <w:color w:val="002060"/>
          <w:sz w:val="18"/>
          <w:szCs w:val="24"/>
          <w:lang w:eastAsia="ru-RU"/>
        </w:rPr>
        <w:t xml:space="preserve">на вопросы анкеты  необходимо </w:t>
      </w:r>
      <w:r w:rsidRPr="00AA4729">
        <w:rPr>
          <w:rFonts w:ascii="Times New Roman" w:hAnsi="Times New Roman"/>
          <w:color w:val="002060"/>
          <w:sz w:val="18"/>
          <w:szCs w:val="24"/>
          <w:lang w:eastAsia="ru-RU"/>
        </w:rPr>
        <w:t xml:space="preserve"> указа</w:t>
      </w:r>
      <w:r w:rsidR="0035683F">
        <w:rPr>
          <w:rFonts w:ascii="Times New Roman" w:hAnsi="Times New Roman"/>
          <w:color w:val="002060"/>
          <w:sz w:val="18"/>
          <w:szCs w:val="24"/>
          <w:lang w:eastAsia="ru-RU"/>
        </w:rPr>
        <w:t>ть</w:t>
      </w:r>
      <w:r w:rsidRPr="00AA4729">
        <w:rPr>
          <w:rFonts w:ascii="Times New Roman" w:hAnsi="Times New Roman"/>
          <w:color w:val="002060"/>
          <w:sz w:val="18"/>
          <w:szCs w:val="24"/>
          <w:lang w:eastAsia="ru-RU"/>
        </w:rPr>
        <w:t xml:space="preserve">  гиперссылк</w:t>
      </w:r>
      <w:r w:rsidR="0035683F">
        <w:rPr>
          <w:rFonts w:ascii="Times New Roman" w:hAnsi="Times New Roman"/>
          <w:color w:val="002060"/>
          <w:sz w:val="18"/>
          <w:szCs w:val="24"/>
          <w:lang w:eastAsia="ru-RU"/>
        </w:rPr>
        <w:t>у</w:t>
      </w:r>
      <w:r w:rsidRPr="00AA4729">
        <w:rPr>
          <w:rFonts w:ascii="Times New Roman" w:hAnsi="Times New Roman"/>
          <w:color w:val="002060"/>
          <w:sz w:val="18"/>
          <w:szCs w:val="24"/>
          <w:lang w:eastAsia="ru-RU"/>
        </w:rPr>
        <w:t xml:space="preserve"> на интернет - ресурс, на котором размещена подтверждающая информация (документы, сведения).</w:t>
      </w:r>
      <w:r w:rsidR="004F4719">
        <w:rPr>
          <w:rFonts w:ascii="Times New Roman" w:hAnsi="Times New Roman"/>
          <w:color w:val="002060"/>
          <w:sz w:val="18"/>
          <w:szCs w:val="24"/>
          <w:lang w:eastAsia="ru-RU"/>
        </w:rPr>
        <w:t xml:space="preserve">  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912"/>
        <w:gridCol w:w="9072"/>
      </w:tblGrid>
      <w:tr w:rsidR="00912227" w:rsidRPr="00912227" w:rsidTr="0092572F">
        <w:tc>
          <w:tcPr>
            <w:tcW w:w="15984" w:type="dxa"/>
            <w:gridSpan w:val="2"/>
            <w:shd w:val="clear" w:color="auto" w:fill="D9D9D9" w:themeFill="background1" w:themeFillShade="D9"/>
          </w:tcPr>
          <w:p w:rsidR="00D06C65" w:rsidRPr="00912227" w:rsidRDefault="00D06C65" w:rsidP="00912227">
            <w:pPr>
              <w:spacing w:before="60" w:after="60"/>
              <w:rPr>
                <w:rFonts w:ascii="Arial Narrow" w:hAnsi="Arial Narrow" w:cs="Times New Roman"/>
                <w:i/>
                <w:color w:val="002060"/>
                <w:sz w:val="24"/>
                <w:szCs w:val="24"/>
              </w:rPr>
            </w:pPr>
            <w:r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>1. ПРЕДОСТАВЬТЕ СВЕДЕНИЯ</w:t>
            </w:r>
          </w:p>
        </w:tc>
      </w:tr>
      <w:tr w:rsidR="00AA4729" w:rsidTr="004F4719">
        <w:tc>
          <w:tcPr>
            <w:tcW w:w="6912" w:type="dxa"/>
            <w:shd w:val="clear" w:color="auto" w:fill="auto"/>
          </w:tcPr>
          <w:p w:rsidR="00AA4729" w:rsidRPr="00C07176" w:rsidRDefault="00AA4729" w:rsidP="00C07176">
            <w:pPr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  <w:r w:rsidRPr="00C07176">
              <w:rPr>
                <w:rFonts w:ascii="Times New Roman" w:hAnsi="Times New Roman" w:cs="Times New Roman"/>
                <w:b/>
                <w:color w:val="002060"/>
              </w:rPr>
              <w:t>1.</w:t>
            </w:r>
            <w:r w:rsidR="004F4719" w:rsidRPr="00C07176">
              <w:rPr>
                <w:rFonts w:ascii="Times New Roman" w:hAnsi="Times New Roman" w:cs="Times New Roman"/>
                <w:b/>
                <w:color w:val="002060"/>
              </w:rPr>
              <w:t>1.</w:t>
            </w:r>
            <w:r w:rsidRPr="00C07176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92572F" w:rsidRPr="00C07176">
              <w:rPr>
                <w:rFonts w:ascii="Times New Roman" w:hAnsi="Times New Roman" w:cs="Times New Roman"/>
                <w:b/>
                <w:color w:val="002060"/>
              </w:rPr>
              <w:t>О</w:t>
            </w:r>
            <w:r w:rsidRPr="00C07176">
              <w:rPr>
                <w:rFonts w:ascii="Times New Roman" w:hAnsi="Times New Roman" w:cs="Times New Roman"/>
                <w:b/>
                <w:color w:val="002060"/>
              </w:rPr>
              <w:t>б органе исполнительной власти субъекта РФ, на который возложены функций по контролю и надзору в сфере предоставления потребителям жилищно-коммунальных услуг (государственный жилищный надзор)</w:t>
            </w:r>
            <w:r w:rsidR="004F4719" w:rsidRPr="00C07176">
              <w:rPr>
                <w:rFonts w:ascii="Times New Roman" w:hAnsi="Times New Roman" w:cs="Times New Roman"/>
                <w:b/>
                <w:color w:val="002060"/>
              </w:rPr>
              <w:t xml:space="preserve">  </w:t>
            </w:r>
          </w:p>
          <w:p w:rsidR="00AA4729" w:rsidRPr="00C07176" w:rsidRDefault="00AA4729" w:rsidP="00C07176">
            <w:pPr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072" w:type="dxa"/>
          </w:tcPr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Укажите точное название (наименование):</w:t>
            </w: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интернет-ресурс:</w:t>
            </w:r>
          </w:p>
          <w:p w:rsidR="004F4719" w:rsidRPr="004F4719" w:rsidRDefault="004F4719" w:rsidP="004F4719">
            <w:pPr>
              <w:rPr>
                <w:i/>
              </w:rPr>
            </w:pPr>
          </w:p>
        </w:tc>
      </w:tr>
      <w:tr w:rsidR="00AA4729" w:rsidTr="0024171C">
        <w:tc>
          <w:tcPr>
            <w:tcW w:w="6912" w:type="dxa"/>
          </w:tcPr>
          <w:p w:rsidR="00AA4729" w:rsidRPr="00C07176" w:rsidRDefault="00C07176" w:rsidP="0035683F">
            <w:pPr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1.2. </w:t>
            </w:r>
            <w:r w:rsidR="0092572F" w:rsidRPr="00C07176">
              <w:rPr>
                <w:rFonts w:ascii="Times New Roman" w:hAnsi="Times New Roman" w:cs="Times New Roman"/>
                <w:b/>
                <w:color w:val="002060"/>
              </w:rPr>
              <w:t>О</w:t>
            </w:r>
            <w:r w:rsidR="004F4719" w:rsidRPr="00C07176">
              <w:rPr>
                <w:rFonts w:ascii="Times New Roman" w:hAnsi="Times New Roman" w:cs="Times New Roman"/>
                <w:b/>
                <w:color w:val="002060"/>
              </w:rPr>
              <w:t xml:space="preserve">б органе исполнительной власти субъекта РФ (министерство, департамент, др.), на который возложено решение вопросов по защите прав потребителей  </w:t>
            </w:r>
          </w:p>
        </w:tc>
        <w:tc>
          <w:tcPr>
            <w:tcW w:w="9072" w:type="dxa"/>
          </w:tcPr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Укажите точное название (наименование):</w:t>
            </w: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интернет-ресурс:</w:t>
            </w:r>
          </w:p>
          <w:p w:rsidR="00AA4729" w:rsidRDefault="00AA4729" w:rsidP="004F4719"/>
        </w:tc>
      </w:tr>
      <w:tr w:rsidR="0092572F" w:rsidTr="0024171C">
        <w:tc>
          <w:tcPr>
            <w:tcW w:w="6912" w:type="dxa"/>
          </w:tcPr>
          <w:p w:rsidR="0092572F" w:rsidRPr="00C07176" w:rsidRDefault="00C07176" w:rsidP="00C07176">
            <w:pPr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1.3. </w:t>
            </w:r>
            <w:r w:rsidR="0092572F" w:rsidRPr="00C07176">
              <w:rPr>
                <w:rFonts w:ascii="Times New Roman" w:hAnsi="Times New Roman" w:cs="Times New Roman"/>
                <w:b/>
                <w:color w:val="002060"/>
              </w:rPr>
              <w:t xml:space="preserve">О проводимых в субъекте РФ </w:t>
            </w:r>
            <w:r w:rsidRPr="00C07176">
              <w:rPr>
                <w:rFonts w:ascii="Times New Roman" w:hAnsi="Times New Roman" w:cs="Times New Roman"/>
                <w:b/>
                <w:color w:val="002060"/>
              </w:rPr>
              <w:t xml:space="preserve">в 2016-2017 годах </w:t>
            </w:r>
            <w:r w:rsidR="0092572F" w:rsidRPr="00C07176">
              <w:rPr>
                <w:rFonts w:ascii="Times New Roman" w:hAnsi="Times New Roman" w:cs="Times New Roman"/>
                <w:b/>
                <w:color w:val="002060"/>
              </w:rPr>
              <w:t>конкурсах, викторинах и т.п. на знание гражданами своих потребительских прав</w:t>
            </w:r>
          </w:p>
        </w:tc>
        <w:tc>
          <w:tcPr>
            <w:tcW w:w="9072" w:type="dxa"/>
          </w:tcPr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Укажите точное название (наименование):</w:t>
            </w: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интернет-ресурс:</w:t>
            </w:r>
          </w:p>
          <w:p w:rsidR="0092572F" w:rsidRPr="00ED20A4" w:rsidRDefault="0092572F" w:rsidP="002417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2572F" w:rsidTr="0024171C">
        <w:tc>
          <w:tcPr>
            <w:tcW w:w="6912" w:type="dxa"/>
          </w:tcPr>
          <w:p w:rsidR="0092572F" w:rsidRPr="00C07176" w:rsidRDefault="00C07176" w:rsidP="00C07176">
            <w:pPr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1.4. </w:t>
            </w:r>
            <w:r w:rsidR="0092572F" w:rsidRPr="00C07176">
              <w:rPr>
                <w:rFonts w:ascii="Times New Roman" w:hAnsi="Times New Roman" w:cs="Times New Roman"/>
                <w:b/>
                <w:color w:val="002060"/>
              </w:rPr>
              <w:t xml:space="preserve">О внедрении </w:t>
            </w:r>
            <w:r w:rsidR="0035683F">
              <w:rPr>
                <w:rFonts w:ascii="Times New Roman" w:hAnsi="Times New Roman" w:cs="Times New Roman"/>
                <w:b/>
                <w:color w:val="002060"/>
              </w:rPr>
              <w:t xml:space="preserve">(применении) </w:t>
            </w:r>
            <w:r w:rsidRPr="00C07176">
              <w:rPr>
                <w:rFonts w:ascii="Times New Roman" w:hAnsi="Times New Roman" w:cs="Times New Roman"/>
                <w:b/>
                <w:color w:val="002060"/>
              </w:rPr>
              <w:t xml:space="preserve">в 2016-2017 годах  </w:t>
            </w:r>
            <w:r w:rsidR="0092572F" w:rsidRPr="00C07176">
              <w:rPr>
                <w:rFonts w:ascii="Times New Roman" w:hAnsi="Times New Roman" w:cs="Times New Roman"/>
                <w:b/>
                <w:color w:val="002060"/>
              </w:rPr>
              <w:t>в образовательных учреждениях субъекта РФ обучающих программ по защите прав потребителей</w:t>
            </w:r>
          </w:p>
        </w:tc>
        <w:tc>
          <w:tcPr>
            <w:tcW w:w="9072" w:type="dxa"/>
          </w:tcPr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Укажите точное название (наименование):</w:t>
            </w: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интернет-ресурс:</w:t>
            </w:r>
          </w:p>
          <w:p w:rsidR="0092572F" w:rsidRPr="00ED20A4" w:rsidRDefault="0092572F" w:rsidP="0024171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2572F" w:rsidRPr="00876671" w:rsidTr="0024171C">
        <w:tc>
          <w:tcPr>
            <w:tcW w:w="6912" w:type="dxa"/>
          </w:tcPr>
          <w:p w:rsidR="0092572F" w:rsidRPr="00C07176" w:rsidRDefault="00C07176" w:rsidP="00C07176">
            <w:pPr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1.5. </w:t>
            </w:r>
            <w:r w:rsidR="00876671" w:rsidRPr="00C07176">
              <w:rPr>
                <w:rFonts w:ascii="Times New Roman" w:hAnsi="Times New Roman" w:cs="Times New Roman"/>
                <w:b/>
                <w:color w:val="002060"/>
              </w:rPr>
              <w:t>О введении института</w:t>
            </w:r>
            <w:r w:rsidR="00876671" w:rsidRPr="00C07176">
              <w:rPr>
                <w:rFonts w:ascii="Times New Roman" w:hAnsi="Times New Roman" w:cs="Times New Roman"/>
                <w:b/>
                <w:color w:val="002060"/>
                <w:vertAlign w:val="superscript"/>
              </w:rPr>
              <w:footnoteReference w:id="2"/>
            </w:r>
            <w:r w:rsidR="00876671" w:rsidRPr="00C07176">
              <w:rPr>
                <w:rFonts w:ascii="Times New Roman" w:hAnsi="Times New Roman" w:cs="Times New Roman"/>
                <w:b/>
                <w:color w:val="002060"/>
              </w:rPr>
              <w:t xml:space="preserve"> (должности) уполномоченного по правам потребителей</w:t>
            </w:r>
          </w:p>
        </w:tc>
        <w:tc>
          <w:tcPr>
            <w:tcW w:w="9072" w:type="dxa"/>
          </w:tcPr>
          <w:p w:rsidR="00876671" w:rsidRPr="00C66C6D" w:rsidRDefault="00876671" w:rsidP="0087667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интернет-ресурс:</w:t>
            </w:r>
          </w:p>
          <w:p w:rsidR="00E36BEE" w:rsidRPr="00802B47" w:rsidRDefault="00E36BEE" w:rsidP="00802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6BEE" w:rsidRDefault="00E36BEE" w:rsidP="00876671">
            <w:pPr>
              <w:pStyle w:val="af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2B47" w:rsidRPr="00876671" w:rsidRDefault="00802B47" w:rsidP="00876671">
            <w:pPr>
              <w:pStyle w:val="af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6C65" w:rsidRPr="00912227" w:rsidTr="0092572F">
        <w:tc>
          <w:tcPr>
            <w:tcW w:w="15984" w:type="dxa"/>
            <w:gridSpan w:val="2"/>
            <w:shd w:val="clear" w:color="auto" w:fill="D9D9D9" w:themeFill="background1" w:themeFillShade="D9"/>
          </w:tcPr>
          <w:p w:rsidR="00D06C65" w:rsidRPr="00912227" w:rsidRDefault="00D06C65" w:rsidP="0035683F">
            <w:pPr>
              <w:spacing w:before="60" w:after="60"/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</w:pPr>
            <w:r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lastRenderedPageBreak/>
              <w:t>2. ПРЕДОСТАВЬТЕ СВЕДЕНИЯ О СУЩЕСТВ</w:t>
            </w:r>
            <w:r w:rsidR="00E36BEE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>ОВАНИИ</w:t>
            </w:r>
            <w:r w:rsidR="00E36BEE">
              <w:rPr>
                <w:rStyle w:val="a6"/>
                <w:rFonts w:ascii="Arial Narrow" w:hAnsi="Arial Narrow" w:cs="Times New Roman"/>
                <w:b/>
                <w:color w:val="002060"/>
                <w:sz w:val="24"/>
                <w:szCs w:val="24"/>
              </w:rPr>
              <w:footnoteReference w:id="3"/>
            </w:r>
            <w:r w:rsidR="0035683F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>РЕСУРС</w:t>
            </w:r>
            <w:r w:rsidR="0035683F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>ОВ</w:t>
            </w:r>
            <w:r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>, ФУНКЦИОНИРУЮЩИХ ЗА СЧЕТ СРЕДСТВ БЮДЖЕТА СУБЪЕКТА РФ, ЗАДАЧА КОТОРЫХ – ПРОСВЕЩЕНИЕ, ИНФОРМИРОВАНИЕ, ПРАВОВОЕ ОБУЧЕНИЕ ПОТРЕБИТЕЛЕЙ И ПРОПАГАНДА ЗДОРОВОГО ОБРАЗА ЖИЗНИ</w:t>
            </w:r>
          </w:p>
        </w:tc>
      </w:tr>
      <w:tr w:rsidR="004F4719" w:rsidTr="0024171C">
        <w:tc>
          <w:tcPr>
            <w:tcW w:w="6912" w:type="dxa"/>
          </w:tcPr>
          <w:p w:rsidR="004F4719" w:rsidRPr="00C07176" w:rsidRDefault="00D06C65" w:rsidP="00912227">
            <w:pPr>
              <w:pStyle w:val="af"/>
              <w:numPr>
                <w:ilvl w:val="1"/>
                <w:numId w:val="34"/>
              </w:numPr>
              <w:ind w:left="284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176">
              <w:rPr>
                <w:rFonts w:ascii="Times New Roman" w:hAnsi="Times New Roman" w:cs="Times New Roman"/>
                <w:b/>
                <w:color w:val="002060"/>
              </w:rPr>
              <w:t>Специализированный интернет-ресурс</w:t>
            </w:r>
            <w:r w:rsidR="0035683F">
              <w:rPr>
                <w:rStyle w:val="a6"/>
                <w:rFonts w:ascii="Times New Roman" w:hAnsi="Times New Roman" w:cs="Times New Roman"/>
                <w:b/>
                <w:color w:val="002060"/>
              </w:rPr>
              <w:footnoteReference w:id="4"/>
            </w:r>
            <w:r w:rsidRPr="00C07176">
              <w:rPr>
                <w:rFonts w:ascii="Times New Roman" w:hAnsi="Times New Roman" w:cs="Times New Roman"/>
                <w:b/>
                <w:color w:val="002060"/>
              </w:rPr>
              <w:t xml:space="preserve">  (сайт, портал)</w:t>
            </w:r>
          </w:p>
        </w:tc>
        <w:tc>
          <w:tcPr>
            <w:tcW w:w="9072" w:type="dxa"/>
          </w:tcPr>
          <w:p w:rsidR="00D06C65" w:rsidRPr="00C66C6D" w:rsidRDefault="00D06C65" w:rsidP="00D06C6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Укажите точное название (наименование):</w:t>
            </w:r>
          </w:p>
          <w:p w:rsidR="00D06C65" w:rsidRPr="00C66C6D" w:rsidRDefault="00D06C65" w:rsidP="00D06C6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D06C65" w:rsidRPr="00C66C6D" w:rsidRDefault="00D06C65" w:rsidP="00D06C65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интернет-ресурс:</w:t>
            </w:r>
          </w:p>
          <w:p w:rsidR="004F4719" w:rsidRPr="00ED20A4" w:rsidRDefault="004F4719" w:rsidP="004F47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06C65" w:rsidTr="0024171C">
        <w:tc>
          <w:tcPr>
            <w:tcW w:w="6912" w:type="dxa"/>
          </w:tcPr>
          <w:p w:rsidR="00D06C65" w:rsidRPr="00C07176" w:rsidRDefault="00D06C65" w:rsidP="00912227">
            <w:pPr>
              <w:pStyle w:val="af"/>
              <w:numPr>
                <w:ilvl w:val="1"/>
                <w:numId w:val="34"/>
              </w:numPr>
              <w:ind w:left="284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176">
              <w:rPr>
                <w:rFonts w:ascii="Times New Roman" w:hAnsi="Times New Roman" w:cs="Times New Roman"/>
                <w:b/>
                <w:color w:val="002060"/>
              </w:rPr>
              <w:t>Специализированное печатное</w:t>
            </w:r>
            <w:r w:rsidRPr="00C07176">
              <w:rPr>
                <w:vertAlign w:val="superscript"/>
              </w:rPr>
              <w:footnoteReference w:id="5"/>
            </w:r>
            <w:r w:rsidRPr="00C07176">
              <w:rPr>
                <w:rFonts w:ascii="Times New Roman" w:hAnsi="Times New Roman" w:cs="Times New Roman"/>
                <w:b/>
                <w:color w:val="002060"/>
                <w:vertAlign w:val="superscript"/>
              </w:rPr>
              <w:t xml:space="preserve"> </w:t>
            </w:r>
            <w:r w:rsidRPr="00C07176">
              <w:rPr>
                <w:rFonts w:ascii="Times New Roman" w:hAnsi="Times New Roman" w:cs="Times New Roman"/>
                <w:b/>
                <w:color w:val="002060"/>
              </w:rPr>
              <w:t>СМИ</w:t>
            </w:r>
            <w:r w:rsidRPr="00C071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072" w:type="dxa"/>
          </w:tcPr>
          <w:p w:rsidR="00D06C65" w:rsidRPr="00E36BEE" w:rsidRDefault="00D06C65" w:rsidP="00D06C65">
            <w:pP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E36BE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Укажите точное название (наименование):</w:t>
            </w:r>
          </w:p>
          <w:p w:rsidR="00D06C65" w:rsidRPr="00C66C6D" w:rsidRDefault="00D06C65" w:rsidP="00D06C6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C66C6D" w:rsidRDefault="00D06C65" w:rsidP="00D06C65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6C6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Периодичность выхода номеров специализированного печатного СМИ</w:t>
            </w:r>
            <w:r w:rsid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  <w:p w:rsidR="00D06C65" w:rsidRPr="00E36BEE" w:rsidRDefault="00C66C6D" w:rsidP="00D06C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i/>
                <w:sz w:val="20"/>
                <w:szCs w:val="20"/>
              </w:rPr>
              <w:t>(отметьте или оставьте нужное)</w:t>
            </w:r>
            <w:r w:rsidR="00D06C65" w:rsidRPr="00E36B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D06C65" w:rsidRPr="00912227" w:rsidRDefault="00D06C65" w:rsidP="00912227">
            <w:pPr>
              <w:pStyle w:val="af"/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t>Ежедневно/еженедельно</w:t>
            </w:r>
          </w:p>
          <w:p w:rsidR="00D06C65" w:rsidRPr="00912227" w:rsidRDefault="00D06C65" w:rsidP="00912227">
            <w:pPr>
              <w:pStyle w:val="af"/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t>Ежемесячно/ежеквартально</w:t>
            </w:r>
          </w:p>
          <w:p w:rsidR="00D06C65" w:rsidRPr="00E36BEE" w:rsidRDefault="00D06C65" w:rsidP="00912227">
            <w:pPr>
              <w:pStyle w:val="af"/>
              <w:ind w:left="284"/>
              <w:rPr>
                <w:rFonts w:ascii="Times New Roman" w:hAnsi="Times New Roman" w:cs="Times New Roman"/>
                <w:color w:val="002060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t xml:space="preserve">Нет системности выхода номеров </w:t>
            </w:r>
            <w:r w:rsidRPr="00E36BEE">
              <w:rPr>
                <w:rFonts w:ascii="Times New Roman" w:hAnsi="Times New Roman" w:cs="Times New Roman"/>
                <w:color w:val="002060"/>
              </w:rPr>
              <w:t>(не указана, не известна)</w:t>
            </w:r>
          </w:p>
          <w:p w:rsidR="00D06C65" w:rsidRDefault="00D06C65" w:rsidP="00D06C65">
            <w:pPr>
              <w:rPr>
                <w:i/>
                <w:sz w:val="20"/>
              </w:rPr>
            </w:pPr>
          </w:p>
          <w:p w:rsidR="00D06C65" w:rsidRPr="00C66C6D" w:rsidRDefault="00D06C65" w:rsidP="004F471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</w:t>
            </w:r>
            <w:r w:rsidR="00E36BE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(если он существует)</w:t>
            </w: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C66C6D" w:rsidRDefault="00C66C6D" w:rsidP="004F47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6C6D" w:rsidRPr="00ED20A4" w:rsidRDefault="00C66C6D" w:rsidP="004F47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06C65" w:rsidTr="0024171C">
        <w:tc>
          <w:tcPr>
            <w:tcW w:w="6912" w:type="dxa"/>
          </w:tcPr>
          <w:p w:rsidR="00D06C65" w:rsidRPr="00C07176" w:rsidRDefault="00D06C65" w:rsidP="00912227">
            <w:pPr>
              <w:pStyle w:val="af"/>
              <w:numPr>
                <w:ilvl w:val="1"/>
                <w:numId w:val="34"/>
              </w:numPr>
              <w:ind w:left="284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176">
              <w:rPr>
                <w:rFonts w:ascii="Times New Roman" w:hAnsi="Times New Roman" w:cs="Times New Roman"/>
                <w:b/>
                <w:color w:val="002060"/>
              </w:rPr>
              <w:t>ТВ и радио- программа</w:t>
            </w:r>
            <w:r w:rsidRPr="00912227">
              <w:rPr>
                <w:vertAlign w:val="superscript"/>
              </w:rPr>
              <w:footnoteReference w:id="6"/>
            </w:r>
            <w:r w:rsidRPr="00C07176">
              <w:rPr>
                <w:rFonts w:ascii="Times New Roman" w:hAnsi="Times New Roman" w:cs="Times New Roman"/>
                <w:b/>
                <w:color w:val="002060"/>
              </w:rPr>
              <w:t xml:space="preserve">  (передача, цикл передач)</w:t>
            </w:r>
          </w:p>
        </w:tc>
        <w:tc>
          <w:tcPr>
            <w:tcW w:w="9072" w:type="dxa"/>
          </w:tcPr>
          <w:p w:rsidR="00D06C65" w:rsidRPr="00C66C6D" w:rsidRDefault="00D06C65" w:rsidP="00D06C6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6C6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Укажите точное название (наименование):</w:t>
            </w:r>
          </w:p>
          <w:p w:rsidR="00D06C65" w:rsidRPr="00C66C6D" w:rsidRDefault="00D06C65" w:rsidP="00D06C6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D06C65" w:rsidRPr="00D06C65" w:rsidRDefault="00D06C65" w:rsidP="00D06C65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06C6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Периодичность выхода  ТВ и радио- программы</w:t>
            </w:r>
          </w:p>
          <w:p w:rsidR="00C66C6D" w:rsidRPr="00E36BEE" w:rsidRDefault="00C66C6D" w:rsidP="00C66C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6B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(отметьте или оставьте нужное)  </w:t>
            </w:r>
          </w:p>
          <w:p w:rsidR="00C66C6D" w:rsidRPr="00912227" w:rsidRDefault="00C66C6D" w:rsidP="00912227">
            <w:pPr>
              <w:pStyle w:val="af"/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t>Ежедневно/еженедельно</w:t>
            </w:r>
          </w:p>
          <w:p w:rsidR="00C66C6D" w:rsidRPr="00912227" w:rsidRDefault="00C66C6D" w:rsidP="00912227">
            <w:pPr>
              <w:pStyle w:val="af"/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t>Ежемесячно/ежеквартально</w:t>
            </w:r>
          </w:p>
          <w:p w:rsidR="00C66C6D" w:rsidRPr="00E36BEE" w:rsidRDefault="00C66C6D" w:rsidP="00912227">
            <w:pPr>
              <w:pStyle w:val="af"/>
              <w:ind w:left="284"/>
              <w:rPr>
                <w:rFonts w:ascii="Times New Roman" w:hAnsi="Times New Roman" w:cs="Times New Roman"/>
                <w:color w:val="002060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t xml:space="preserve">Нет системности выхода номеров </w:t>
            </w:r>
            <w:r w:rsidRPr="00E36BEE">
              <w:rPr>
                <w:rFonts w:ascii="Times New Roman" w:hAnsi="Times New Roman" w:cs="Times New Roman"/>
                <w:color w:val="002060"/>
              </w:rPr>
              <w:t>(не указана, не известна)</w:t>
            </w:r>
          </w:p>
          <w:p w:rsidR="00D06C65" w:rsidRPr="00D06C65" w:rsidRDefault="00D06C65" w:rsidP="00D06C65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D06C65" w:rsidRDefault="00D06C65" w:rsidP="00D06C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802B47" w:rsidRDefault="00802B47" w:rsidP="00D06C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02B47" w:rsidRDefault="00802B47" w:rsidP="00D06C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02B47" w:rsidRDefault="00802B47" w:rsidP="00D06C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06C65" w:rsidRPr="00ED20A4" w:rsidRDefault="00D06C65" w:rsidP="004F47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66C6D" w:rsidRPr="00912227" w:rsidTr="00912227">
        <w:tc>
          <w:tcPr>
            <w:tcW w:w="15984" w:type="dxa"/>
            <w:gridSpan w:val="2"/>
            <w:shd w:val="clear" w:color="auto" w:fill="D9D9D9" w:themeFill="background1" w:themeFillShade="D9"/>
          </w:tcPr>
          <w:p w:rsidR="00C66C6D" w:rsidRPr="00912227" w:rsidRDefault="00C66C6D" w:rsidP="00912227">
            <w:pPr>
              <w:pStyle w:val="af"/>
              <w:numPr>
                <w:ilvl w:val="0"/>
                <w:numId w:val="34"/>
              </w:numPr>
              <w:tabs>
                <w:tab w:val="left" w:pos="426"/>
              </w:tabs>
              <w:spacing w:before="60" w:after="60"/>
              <w:ind w:left="142" w:firstLine="0"/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</w:pPr>
            <w:r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lastRenderedPageBreak/>
              <w:t xml:space="preserve">ПРЕДОСТАВЬТЕ СВЕДЕНИЯ О ФУНКЦИОНИРОВАНИИ КООРДИНАЦИОННЫХ И СОВЕЩАТЕЛЬНЫХ ОРГАНОВ ПО ВОПРОСАМ ЗАЩИТЫ ПРАВ ПОТРЕБИТЕЛЕЙ  </w:t>
            </w:r>
          </w:p>
        </w:tc>
      </w:tr>
      <w:tr w:rsidR="00C66C6D" w:rsidTr="0024171C">
        <w:tc>
          <w:tcPr>
            <w:tcW w:w="6912" w:type="dxa"/>
          </w:tcPr>
          <w:p w:rsidR="00C66C6D" w:rsidRPr="00912227" w:rsidRDefault="00C66C6D" w:rsidP="00912227">
            <w:pPr>
              <w:pStyle w:val="af"/>
              <w:numPr>
                <w:ilvl w:val="1"/>
                <w:numId w:val="34"/>
              </w:numPr>
              <w:ind w:left="284" w:firstLine="0"/>
              <w:rPr>
                <w:rFonts w:ascii="Times New Roman" w:hAnsi="Times New Roman" w:cs="Times New Roman"/>
                <w:b/>
                <w:color w:val="002060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t>О Координационно-совещательном органе</w:t>
            </w:r>
            <w:r w:rsidRPr="00912227">
              <w:rPr>
                <w:rFonts w:ascii="Times New Roman" w:hAnsi="Times New Roman"/>
                <w:vertAlign w:val="superscript"/>
              </w:rPr>
              <w:footnoteReference w:id="7"/>
            </w:r>
            <w:r w:rsidRPr="00912227">
              <w:rPr>
                <w:rFonts w:ascii="Times New Roman" w:hAnsi="Times New Roman" w:cs="Times New Roman"/>
                <w:b/>
                <w:color w:val="002060"/>
              </w:rPr>
              <w:t xml:space="preserve"> по вопросам защиты прав потребителей при высшем должностном лице субъекта РФ</w:t>
            </w:r>
          </w:p>
          <w:p w:rsidR="00C66C6D" w:rsidRPr="00D06C65" w:rsidRDefault="00C66C6D" w:rsidP="00D06C65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Укажите точное название (наименование):</w:t>
            </w: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E36BEE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интернет-ресурс:</w:t>
            </w:r>
          </w:p>
          <w:p w:rsidR="00C66C6D" w:rsidRPr="00D06C65" w:rsidRDefault="00C66C6D" w:rsidP="00D06C65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511524" w:rsidTr="0024171C">
        <w:tc>
          <w:tcPr>
            <w:tcW w:w="6912" w:type="dxa"/>
          </w:tcPr>
          <w:p w:rsidR="00511524" w:rsidRPr="00912227" w:rsidRDefault="0035683F" w:rsidP="00912227">
            <w:pPr>
              <w:pStyle w:val="af"/>
              <w:numPr>
                <w:ilvl w:val="1"/>
                <w:numId w:val="34"/>
              </w:numPr>
              <w:ind w:left="284" w:firstLine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О </w:t>
            </w:r>
            <w:r w:rsidR="00511524" w:rsidRPr="00912227">
              <w:rPr>
                <w:rFonts w:ascii="Times New Roman" w:hAnsi="Times New Roman" w:cs="Times New Roman"/>
                <w:b/>
                <w:color w:val="002060"/>
              </w:rPr>
              <w:t>Межведомственн</w:t>
            </w:r>
            <w:r>
              <w:rPr>
                <w:rFonts w:ascii="Times New Roman" w:hAnsi="Times New Roman" w:cs="Times New Roman"/>
                <w:b/>
                <w:color w:val="002060"/>
              </w:rPr>
              <w:t>ом</w:t>
            </w:r>
            <w:r w:rsidR="00511524" w:rsidRPr="00912227">
              <w:rPr>
                <w:rFonts w:ascii="Times New Roman" w:hAnsi="Times New Roman" w:cs="Times New Roman"/>
                <w:b/>
                <w:color w:val="002060"/>
              </w:rPr>
              <w:t xml:space="preserve"> орган</w:t>
            </w:r>
            <w:r>
              <w:rPr>
                <w:rFonts w:ascii="Times New Roman" w:hAnsi="Times New Roman" w:cs="Times New Roman"/>
                <w:b/>
                <w:color w:val="002060"/>
              </w:rPr>
              <w:t>е</w:t>
            </w:r>
            <w:r w:rsidR="00511524" w:rsidRPr="00912227">
              <w:rPr>
                <w:rFonts w:ascii="Times New Roman" w:hAnsi="Times New Roman" w:cs="Times New Roman"/>
                <w:b/>
                <w:color w:val="002060"/>
              </w:rPr>
              <w:t xml:space="preserve"> по вопросам  защиты прав потребителей при высших исполнительных органах власти субъекта РФ</w:t>
            </w:r>
            <w:r w:rsidR="00C07176" w:rsidRPr="00912227">
              <w:rPr>
                <w:rFonts w:ascii="Times New Roman" w:hAnsi="Times New Roman" w:cs="Times New Roman"/>
                <w:b/>
                <w:color w:val="002060"/>
              </w:rPr>
              <w:t xml:space="preserve"> (в 2016-2017 годах)</w:t>
            </w:r>
          </w:p>
          <w:p w:rsidR="00511524" w:rsidRPr="00912227" w:rsidRDefault="00511524" w:rsidP="00912227">
            <w:pPr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072" w:type="dxa"/>
          </w:tcPr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Укажите точное название (наименование):</w:t>
            </w: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интернет-ресурс:</w:t>
            </w: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511524" w:rsidTr="0024171C">
        <w:tc>
          <w:tcPr>
            <w:tcW w:w="6912" w:type="dxa"/>
          </w:tcPr>
          <w:p w:rsidR="00511524" w:rsidRPr="00912227" w:rsidRDefault="0035683F" w:rsidP="0035683F">
            <w:pPr>
              <w:pStyle w:val="af"/>
              <w:numPr>
                <w:ilvl w:val="1"/>
                <w:numId w:val="34"/>
              </w:numPr>
              <w:ind w:left="284" w:firstLine="0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О </w:t>
            </w:r>
            <w:r w:rsidR="00511524" w:rsidRPr="00912227">
              <w:rPr>
                <w:rFonts w:ascii="Times New Roman" w:hAnsi="Times New Roman" w:cs="Times New Roman"/>
                <w:b/>
                <w:color w:val="002060"/>
              </w:rPr>
              <w:t>Межведомственн</w:t>
            </w:r>
            <w:r>
              <w:rPr>
                <w:rFonts w:ascii="Times New Roman" w:hAnsi="Times New Roman" w:cs="Times New Roman"/>
                <w:b/>
                <w:color w:val="002060"/>
              </w:rPr>
              <w:t>ом</w:t>
            </w:r>
            <w:r w:rsidR="00511524" w:rsidRPr="00912227">
              <w:rPr>
                <w:rFonts w:ascii="Times New Roman" w:hAnsi="Times New Roman" w:cs="Times New Roman"/>
                <w:b/>
                <w:color w:val="002060"/>
              </w:rPr>
              <w:t xml:space="preserve"> координационн</w:t>
            </w:r>
            <w:r>
              <w:rPr>
                <w:rFonts w:ascii="Times New Roman" w:hAnsi="Times New Roman" w:cs="Times New Roman"/>
                <w:b/>
                <w:color w:val="002060"/>
              </w:rPr>
              <w:t>ом</w:t>
            </w:r>
            <w:r w:rsidR="00511524" w:rsidRPr="00912227">
              <w:rPr>
                <w:rFonts w:ascii="Times New Roman" w:hAnsi="Times New Roman" w:cs="Times New Roman"/>
                <w:b/>
                <w:color w:val="002060"/>
              </w:rPr>
              <w:t xml:space="preserve"> (коллегиальн</w:t>
            </w:r>
            <w:r>
              <w:rPr>
                <w:rFonts w:ascii="Times New Roman" w:hAnsi="Times New Roman" w:cs="Times New Roman"/>
                <w:b/>
                <w:color w:val="002060"/>
              </w:rPr>
              <w:t>ом</w:t>
            </w:r>
            <w:r w:rsidR="00511524" w:rsidRPr="00912227">
              <w:rPr>
                <w:rFonts w:ascii="Times New Roman" w:hAnsi="Times New Roman" w:cs="Times New Roman"/>
                <w:b/>
                <w:color w:val="002060"/>
              </w:rPr>
              <w:t>) орган</w:t>
            </w:r>
            <w:r>
              <w:rPr>
                <w:rFonts w:ascii="Times New Roman" w:hAnsi="Times New Roman" w:cs="Times New Roman"/>
                <w:b/>
                <w:color w:val="002060"/>
              </w:rPr>
              <w:t>е</w:t>
            </w:r>
            <w:r w:rsidR="00511524" w:rsidRPr="00912227">
              <w:rPr>
                <w:rFonts w:ascii="Times New Roman" w:hAnsi="Times New Roman" w:cs="Times New Roman"/>
                <w:b/>
                <w:color w:val="002060"/>
              </w:rPr>
              <w:t xml:space="preserve"> по вопросам торговли (потребительского рынка) и качества товаров/услуг</w:t>
            </w:r>
            <w:r w:rsidR="00C07176" w:rsidRPr="00912227">
              <w:rPr>
                <w:rFonts w:ascii="Times New Roman" w:hAnsi="Times New Roman" w:cs="Times New Roman"/>
                <w:b/>
                <w:color w:val="002060"/>
              </w:rPr>
              <w:t xml:space="preserve"> (в 2016-2017 годах)</w:t>
            </w:r>
          </w:p>
        </w:tc>
        <w:tc>
          <w:tcPr>
            <w:tcW w:w="9072" w:type="dxa"/>
          </w:tcPr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Укажите точное название (наименование):</w:t>
            </w: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интернет-ресурс:</w:t>
            </w: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511524" w:rsidRPr="00912227" w:rsidTr="00912227">
        <w:tc>
          <w:tcPr>
            <w:tcW w:w="15984" w:type="dxa"/>
            <w:gridSpan w:val="2"/>
            <w:shd w:val="clear" w:color="auto" w:fill="D9D9D9" w:themeFill="background1" w:themeFillShade="D9"/>
          </w:tcPr>
          <w:p w:rsidR="00511524" w:rsidRPr="00912227" w:rsidRDefault="00511524" w:rsidP="00912227">
            <w:pPr>
              <w:pStyle w:val="af"/>
              <w:numPr>
                <w:ilvl w:val="0"/>
                <w:numId w:val="34"/>
              </w:numPr>
              <w:tabs>
                <w:tab w:val="left" w:pos="426"/>
              </w:tabs>
              <w:spacing w:before="60" w:after="60"/>
              <w:ind w:left="142" w:firstLine="0"/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</w:pPr>
            <w:r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 xml:space="preserve">ПРЕДОСТАВЬТЕ СВЕДЕНИЯ О СОЗДАНИИ И ФУНКЦИОНИРОВАНИИ  </w:t>
            </w:r>
            <w:r w:rsidR="00C07176"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 xml:space="preserve">(в 2016-2017 годах) </w:t>
            </w:r>
            <w:r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 xml:space="preserve">ОБЩЕСТВЕННЫХ СОВЕТОВ </w:t>
            </w:r>
          </w:p>
        </w:tc>
      </w:tr>
      <w:tr w:rsidR="00511524" w:rsidTr="0024171C">
        <w:tc>
          <w:tcPr>
            <w:tcW w:w="6912" w:type="dxa"/>
          </w:tcPr>
          <w:p w:rsidR="00511524" w:rsidRPr="00912227" w:rsidRDefault="00511524" w:rsidP="00912227">
            <w:pPr>
              <w:pStyle w:val="af"/>
              <w:numPr>
                <w:ilvl w:val="1"/>
                <w:numId w:val="34"/>
              </w:numPr>
              <w:ind w:left="284" w:firstLine="0"/>
              <w:rPr>
                <w:rFonts w:ascii="Times New Roman" w:hAnsi="Times New Roman" w:cs="Times New Roman"/>
                <w:b/>
                <w:color w:val="002060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t xml:space="preserve">В Управлении Федеральной службы по надзору в сфере защиты прав потребителей и благополучия человека (Роспотребнадзор)  </w:t>
            </w:r>
          </w:p>
          <w:p w:rsidR="00511524" w:rsidRPr="00912227" w:rsidRDefault="00511524" w:rsidP="00912227">
            <w:pPr>
              <w:pStyle w:val="af"/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072" w:type="dxa"/>
          </w:tcPr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с опубликованной информацией об общественном совете</w:t>
            </w: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511524" w:rsidTr="0024171C">
        <w:tc>
          <w:tcPr>
            <w:tcW w:w="6912" w:type="dxa"/>
          </w:tcPr>
          <w:p w:rsidR="00511524" w:rsidRPr="00912227" w:rsidRDefault="00511524" w:rsidP="00912227">
            <w:pPr>
              <w:pStyle w:val="af"/>
              <w:numPr>
                <w:ilvl w:val="1"/>
                <w:numId w:val="34"/>
              </w:numPr>
              <w:ind w:left="284" w:firstLine="0"/>
              <w:rPr>
                <w:rFonts w:ascii="Times New Roman" w:hAnsi="Times New Roman" w:cs="Times New Roman"/>
                <w:b/>
                <w:color w:val="002060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t>В органе государственного жилищного надзора</w:t>
            </w:r>
          </w:p>
        </w:tc>
        <w:tc>
          <w:tcPr>
            <w:tcW w:w="9072" w:type="dxa"/>
          </w:tcPr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с опубликованной информацией об общественном совете</w:t>
            </w: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511524" w:rsidRPr="00C66C6D" w:rsidRDefault="00511524" w:rsidP="0051152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511524" w:rsidTr="0024171C">
        <w:tc>
          <w:tcPr>
            <w:tcW w:w="6912" w:type="dxa"/>
          </w:tcPr>
          <w:p w:rsidR="00511524" w:rsidRPr="00912227" w:rsidRDefault="00511524" w:rsidP="00912227">
            <w:pPr>
              <w:pStyle w:val="af"/>
              <w:numPr>
                <w:ilvl w:val="1"/>
                <w:numId w:val="34"/>
              </w:numPr>
              <w:ind w:left="284" w:firstLine="0"/>
              <w:rPr>
                <w:rFonts w:ascii="Times New Roman" w:hAnsi="Times New Roman" w:cs="Times New Roman"/>
                <w:b/>
                <w:color w:val="002060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t>В орган</w:t>
            </w:r>
            <w:r w:rsidR="00876671" w:rsidRPr="00912227">
              <w:rPr>
                <w:rFonts w:ascii="Times New Roman" w:hAnsi="Times New Roman" w:cs="Times New Roman"/>
                <w:b/>
                <w:color w:val="002060"/>
              </w:rPr>
              <w:t>е</w:t>
            </w:r>
            <w:r w:rsidRPr="00912227">
              <w:rPr>
                <w:rFonts w:ascii="Times New Roman" w:hAnsi="Times New Roman" w:cs="Times New Roman"/>
                <w:b/>
                <w:color w:val="002060"/>
              </w:rPr>
              <w:t xml:space="preserve"> исполнительной власти субъекта РФ (министерство, департамент, др.), на который возложено решение вопросов в сфере защиты прав потребителей  </w:t>
            </w:r>
          </w:p>
          <w:p w:rsidR="00511524" w:rsidRPr="00912227" w:rsidRDefault="00511524" w:rsidP="00912227">
            <w:pPr>
              <w:ind w:left="284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9072" w:type="dxa"/>
          </w:tcPr>
          <w:p w:rsidR="00511524" w:rsidRPr="00C66C6D" w:rsidRDefault="00511524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Дайте активную гиперссылку на официальный интернет-ресурс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, с опубликованной информацией об общественном совете</w:t>
            </w:r>
            <w:r w:rsidRPr="00C66C6D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511524" w:rsidRPr="00C66C6D" w:rsidRDefault="00511524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511524" w:rsidRPr="00912227" w:rsidTr="00876671">
        <w:tc>
          <w:tcPr>
            <w:tcW w:w="15984" w:type="dxa"/>
            <w:gridSpan w:val="2"/>
            <w:shd w:val="clear" w:color="auto" w:fill="D9D9D9" w:themeFill="background1" w:themeFillShade="D9"/>
          </w:tcPr>
          <w:p w:rsidR="00511524" w:rsidRPr="00912227" w:rsidRDefault="00511524" w:rsidP="00912227">
            <w:pPr>
              <w:pStyle w:val="af"/>
              <w:numPr>
                <w:ilvl w:val="0"/>
                <w:numId w:val="34"/>
              </w:numPr>
              <w:tabs>
                <w:tab w:val="left" w:pos="426"/>
              </w:tabs>
              <w:spacing w:before="60" w:after="60"/>
              <w:ind w:left="142" w:firstLine="0"/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</w:pPr>
            <w:r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 xml:space="preserve">ПРЕДОСТАВЬТЕ СВЕДЕНИЯ О </w:t>
            </w:r>
            <w:r w:rsidR="00CA50D7"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 xml:space="preserve">РЕАЛИЗАЦИИ РЕГИОНАЛЬНЫХ ЦЕЛЕВЫХ ПРОГРАММ ПО ЗАЩИТЕ ПРАВ ПОТРЕБИТЕЛЕЙ </w:t>
            </w:r>
          </w:p>
        </w:tc>
      </w:tr>
      <w:tr w:rsidR="00912227" w:rsidTr="001C32AC">
        <w:tc>
          <w:tcPr>
            <w:tcW w:w="15984" w:type="dxa"/>
            <w:gridSpan w:val="2"/>
          </w:tcPr>
          <w:p w:rsidR="00912227" w:rsidRDefault="00912227" w:rsidP="0024171C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912227" w:rsidRPr="00912227" w:rsidRDefault="00912227" w:rsidP="00912227">
            <w:pPr>
              <w:pStyle w:val="af"/>
              <w:numPr>
                <w:ilvl w:val="1"/>
                <w:numId w:val="34"/>
              </w:numPr>
              <w:tabs>
                <w:tab w:val="left" w:pos="851"/>
              </w:tabs>
              <w:ind w:left="426" w:firstLine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t>Программа</w:t>
            </w:r>
            <w:r w:rsidRPr="00912227">
              <w:rPr>
                <w:rFonts w:ascii="Times New Roman" w:hAnsi="Times New Roman" w:cs="Times New Roman"/>
                <w:b/>
                <w:color w:val="002060"/>
                <w:vertAlign w:val="superscript"/>
              </w:rPr>
              <w:footnoteReference w:id="8"/>
            </w:r>
            <w:r w:rsidRPr="00912227">
              <w:rPr>
                <w:rFonts w:ascii="Times New Roman" w:hAnsi="Times New Roman" w:cs="Times New Roman"/>
                <w:b/>
                <w:color w:val="002060"/>
              </w:rPr>
              <w:t xml:space="preserve">  по защите прав потребителей</w:t>
            </w:r>
            <w:r w:rsidRPr="00912227">
              <w:rPr>
                <w:rFonts w:ascii="Arial Narrow" w:eastAsia="Times New Roman" w:hAnsi="Arial Narrow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</w:p>
          <w:p w:rsidR="00912227" w:rsidRPr="00912227" w:rsidRDefault="00912227" w:rsidP="00912227">
            <w:pPr>
              <w:pStyle w:val="af"/>
              <w:tabs>
                <w:tab w:val="left" w:pos="851"/>
              </w:tabs>
              <w:ind w:left="426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CA50D7" w:rsidTr="0024171C">
        <w:tc>
          <w:tcPr>
            <w:tcW w:w="15984" w:type="dxa"/>
            <w:gridSpan w:val="2"/>
          </w:tcPr>
          <w:p w:rsidR="00CA50D7" w:rsidRDefault="00CA50D7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Отметьте нужный ответ любым символом</w:t>
            </w:r>
          </w:p>
          <w:p w:rsidR="00912227" w:rsidRDefault="00912227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6520"/>
              <w:gridCol w:w="851"/>
              <w:gridCol w:w="8080"/>
            </w:tblGrid>
            <w:tr w:rsidR="00876671" w:rsidRPr="00101E61" w:rsidTr="00876671">
              <w:tc>
                <w:tcPr>
                  <w:tcW w:w="15451" w:type="dxa"/>
                  <w:gridSpan w:val="3"/>
                  <w:vAlign w:val="center"/>
                </w:tcPr>
                <w:p w:rsidR="00876671" w:rsidRPr="00101E61" w:rsidRDefault="00876671" w:rsidP="00876671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.1.1. Реализовывалась ли программа в 2016 году</w:t>
                  </w: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реализовывалась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876671" w:rsidP="00876671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реализовывалась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876671" w:rsidRPr="00101E61" w:rsidTr="00876671">
              <w:tc>
                <w:tcPr>
                  <w:tcW w:w="15451" w:type="dxa"/>
                  <w:gridSpan w:val="3"/>
                  <w:vAlign w:val="center"/>
                </w:tcPr>
                <w:p w:rsidR="00876671" w:rsidRPr="00101E61" w:rsidRDefault="00876671" w:rsidP="00876671">
                  <w:pP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.1.2. Было ли предусмотрено финансирование программы в 2016 году</w:t>
                  </w: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финансирование было предусмотрено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Default="00CA50D7" w:rsidP="00CA50D7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Дайте активную гиперссылку </w:t>
                  </w:r>
                </w:p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финансирование не было предусмотрено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876671" w:rsidRPr="00101E61" w:rsidTr="00876671">
              <w:tc>
                <w:tcPr>
                  <w:tcW w:w="15451" w:type="dxa"/>
                  <w:gridSpan w:val="3"/>
                  <w:vAlign w:val="center"/>
                </w:tcPr>
                <w:p w:rsidR="00876671" w:rsidRPr="00101E61" w:rsidRDefault="00876671" w:rsidP="00876671">
                  <w:pP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.1.3. Опубликован ли текст программы 2016 года в открытом доступе в сети интернет </w:t>
                  </w: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CA50D7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CA50D7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опубликован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Default="00CA50D7" w:rsidP="00CA50D7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Дайте активную гиперссылку </w:t>
                  </w:r>
                </w:p>
                <w:p w:rsidR="00CA50D7" w:rsidRPr="00101E61" w:rsidRDefault="00CA50D7" w:rsidP="00CA50D7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CA50D7" w:rsidRDefault="00CA50D7" w:rsidP="00CA50D7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CA50D7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Нет, не опубликован 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CA50D7" w:rsidRPr="00101E61" w:rsidRDefault="00CA50D7" w:rsidP="00CA50D7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.1.4. Опубликован ли отчет об итогах реализации программы за 2016 год в открытом доступе в сети интернет</w:t>
                  </w: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876671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Да, опубликован 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Default="00CA50D7" w:rsidP="00CA50D7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Дайте активную гиперссылку </w:t>
                  </w:r>
                </w:p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CA50D7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опубликован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CA50D7" w:rsidRPr="00101E61" w:rsidRDefault="00CA50D7" w:rsidP="00CA50D7">
                  <w:pP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.1.5. Реализовывалась ли программа в 2017 году</w:t>
                  </w: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реализовывалась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Default="00CA50D7" w:rsidP="00CA50D7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876671" w:rsidRPr="00101E61" w:rsidRDefault="00876671" w:rsidP="00CA50D7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реализовывалась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CA50D7" w:rsidRPr="00101E61" w:rsidRDefault="00CA50D7" w:rsidP="00CA50D7">
                  <w:pP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.1.6. Было предусмотрено ли финансирование программы в 2017 году</w:t>
                  </w: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финансирование было предусмотрено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Default="00CA50D7" w:rsidP="00CA50D7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876671" w:rsidRPr="00101E61" w:rsidRDefault="00876671" w:rsidP="00CA50D7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финансирование не было предусмотрено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CA50D7" w:rsidRPr="00101E61" w:rsidRDefault="00CA50D7" w:rsidP="00CA50D7">
                  <w:pP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.1.7. Опубликован ли текст программы 2017 года в открытом доступе в сети интернет </w:t>
                  </w: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опубликован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Default="00876671" w:rsidP="00876671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876671" w:rsidRPr="00101E61" w:rsidRDefault="00876671" w:rsidP="00876671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876671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Нет, не опубликован 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CA50D7" w:rsidRPr="00101E61" w:rsidRDefault="00CA50D7" w:rsidP="00CA50D7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.1.8. Опубликован ли отчет об итогах реализации программы за 2017 год в открытом доступе в сети интернет</w:t>
                  </w: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876671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Да, опубликован 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Default="00876671" w:rsidP="00876671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876671" w:rsidRPr="00101E61" w:rsidRDefault="00876671" w:rsidP="00876671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876671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lastRenderedPageBreak/>
                    <w:t xml:space="preserve">Нет, не опубликован 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CA50D7">
              <w:tc>
                <w:tcPr>
                  <w:tcW w:w="15451" w:type="dxa"/>
                  <w:gridSpan w:val="3"/>
                  <w:vAlign w:val="center"/>
                </w:tcPr>
                <w:p w:rsidR="00CA50D7" w:rsidRPr="00101E61" w:rsidRDefault="00CA50D7" w:rsidP="00CA50D7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5.1.9. </w:t>
                  </w:r>
                  <w:r w:rsidRPr="00BA067A">
                    <w:rPr>
                      <w:rFonts w:ascii="Times New Roman" w:hAnsi="Times New Roman" w:cs="Times New Roman"/>
                      <w:b/>
                      <w:color w:val="002060"/>
                    </w:rPr>
                    <w:t>Разработана  (скорректирована) ли региональная программа, направленная на создание условий для реализации потребителями своих прав с учетом поручений</w:t>
                  </w:r>
                  <w:r w:rsidRPr="00BA067A">
                    <w:rPr>
                      <w:b/>
                      <w:vertAlign w:val="superscript"/>
                    </w:rPr>
                    <w:footnoteReference w:id="9"/>
                  </w:r>
                  <w:r w:rsidRPr="00BA067A">
                    <w:rPr>
                      <w:rFonts w:ascii="Times New Roman" w:hAnsi="Times New Roman" w:cs="Times New Roman"/>
                      <w:b/>
                      <w:color w:val="002060"/>
                      <w:vertAlign w:val="superscript"/>
                    </w:rPr>
                    <w:t xml:space="preserve"> </w:t>
                  </w:r>
                  <w:r w:rsidRPr="00BA067A">
                    <w:rPr>
                      <w:rFonts w:ascii="Times New Roman" w:hAnsi="Times New Roman" w:cs="Times New Roman"/>
                      <w:b/>
                      <w:color w:val="002060"/>
                    </w:rPr>
                    <w:t>Президента Российской Федерации</w:t>
                  </w:r>
                  <w:r w:rsidRPr="00BA067A">
                    <w:rPr>
                      <w:rFonts w:ascii="Times New Roman" w:hAnsi="Times New Roman" w:cs="Times New Roman"/>
                      <w:i/>
                      <w:color w:val="00206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</w:rPr>
                    <w:t xml:space="preserve"> </w:t>
                  </w: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Да, разработана  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Такая программа уже существует, нет необходимости в ее разработке или корректировке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Такая программа уже существует, и была скорректирована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CA50D7" w:rsidRPr="00101E61" w:rsidTr="00876671">
              <w:tc>
                <w:tcPr>
                  <w:tcW w:w="6520" w:type="dxa"/>
                  <w:vAlign w:val="center"/>
                </w:tcPr>
                <w:p w:rsidR="00CA50D7" w:rsidRPr="00101E61" w:rsidRDefault="00CA50D7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разработана</w:t>
                  </w:r>
                </w:p>
              </w:tc>
              <w:tc>
                <w:tcPr>
                  <w:tcW w:w="851" w:type="dxa"/>
                  <w:vAlign w:val="center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A50D7" w:rsidRPr="00101E61" w:rsidRDefault="00CA50D7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CA50D7" w:rsidRDefault="00CA50D7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CA50D7" w:rsidRPr="00C66C6D" w:rsidRDefault="00CA50D7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876671" w:rsidTr="0024171C">
        <w:tc>
          <w:tcPr>
            <w:tcW w:w="15984" w:type="dxa"/>
            <w:gridSpan w:val="2"/>
          </w:tcPr>
          <w:p w:rsidR="00876671" w:rsidRPr="00912227" w:rsidRDefault="00876671" w:rsidP="00912227">
            <w:pPr>
              <w:pStyle w:val="af"/>
              <w:numPr>
                <w:ilvl w:val="1"/>
                <w:numId w:val="34"/>
              </w:numPr>
              <w:tabs>
                <w:tab w:val="left" w:pos="851"/>
              </w:tabs>
              <w:ind w:left="426" w:firstLine="0"/>
              <w:rPr>
                <w:rFonts w:ascii="Times New Roman" w:hAnsi="Times New Roman" w:cs="Times New Roman"/>
                <w:b/>
                <w:color w:val="002060"/>
              </w:rPr>
            </w:pPr>
            <w:r w:rsidRPr="00912227">
              <w:rPr>
                <w:rFonts w:ascii="Times New Roman" w:hAnsi="Times New Roman" w:cs="Times New Roman"/>
                <w:b/>
                <w:color w:val="002060"/>
              </w:rPr>
              <w:lastRenderedPageBreak/>
              <w:t>Программа по повышению уровня финансовой грамотности населения</w:t>
            </w:r>
          </w:p>
          <w:p w:rsidR="00876671" w:rsidRPr="00C66C6D" w:rsidRDefault="00876671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tr w:rsidR="00876671" w:rsidTr="0024171C">
        <w:tc>
          <w:tcPr>
            <w:tcW w:w="15984" w:type="dxa"/>
            <w:gridSpan w:val="2"/>
          </w:tcPr>
          <w:p w:rsidR="0024171C" w:rsidRDefault="0024171C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Отметьте нужный ответ любым символом</w:t>
            </w:r>
          </w:p>
          <w:p w:rsidR="00876671" w:rsidRDefault="00876671" w:rsidP="00876671">
            <w:pPr>
              <w:pStyle w:val="af"/>
              <w:jc w:val="both"/>
              <w:rPr>
                <w:rFonts w:ascii="Arial Narrow" w:eastAsia="Times New Roman" w:hAnsi="Arial Narrow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6520"/>
              <w:gridCol w:w="851"/>
              <w:gridCol w:w="8080"/>
            </w:tblGrid>
            <w:tr w:rsidR="00876671" w:rsidRPr="00756009" w:rsidTr="00876671">
              <w:tc>
                <w:tcPr>
                  <w:tcW w:w="15451" w:type="dxa"/>
                  <w:gridSpan w:val="3"/>
                  <w:vAlign w:val="center"/>
                </w:tcPr>
                <w:p w:rsidR="00876671" w:rsidRPr="00756009" w:rsidRDefault="00876671" w:rsidP="00876671">
                  <w:pPr>
                    <w:rPr>
                      <w:rFonts w:ascii="Times New Roman" w:hAnsi="Times New Roman" w:cs="Times New Roman"/>
                      <w:color w:val="002060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.2.1. Реализовывалась ли программа в 2016 году</w:t>
                  </w: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реализовывалась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Default="00876671" w:rsidP="00876671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реализовывалась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876671" w:rsidRPr="00756009" w:rsidTr="00876671">
              <w:tc>
                <w:tcPr>
                  <w:tcW w:w="15451" w:type="dxa"/>
                  <w:gridSpan w:val="3"/>
                  <w:vAlign w:val="center"/>
                </w:tcPr>
                <w:p w:rsidR="00876671" w:rsidRPr="00756009" w:rsidRDefault="00876671" w:rsidP="00876671">
                  <w:pPr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.2.2. Опубликован ли текст программы 2016 года в открытом доступе в сети интернет </w:t>
                  </w: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опубликован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Default="00876671" w:rsidP="00876671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опубликован или труднодоступен для поиска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876671" w:rsidRPr="00756009" w:rsidTr="00876671">
              <w:tc>
                <w:tcPr>
                  <w:tcW w:w="15451" w:type="dxa"/>
                  <w:gridSpan w:val="3"/>
                  <w:vAlign w:val="center"/>
                </w:tcPr>
                <w:p w:rsidR="00876671" w:rsidRPr="00756009" w:rsidRDefault="00876671" w:rsidP="00876671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.2.3. Опубликован ли отчет об итогах реализации программы за 2016 год в открытом доступе в сети интернет</w:t>
                  </w: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876671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Да, опубликован 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Default="00876671" w:rsidP="00876671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876671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Нет, не опубликован 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876671" w:rsidRPr="00756009" w:rsidTr="0024171C">
              <w:tc>
                <w:tcPr>
                  <w:tcW w:w="15451" w:type="dxa"/>
                  <w:gridSpan w:val="3"/>
                  <w:vAlign w:val="center"/>
                </w:tcPr>
                <w:p w:rsidR="00876671" w:rsidRPr="00756009" w:rsidRDefault="00876671" w:rsidP="0024171C">
                  <w:pPr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.2.4. Реализовывалась ли программа в 2017 году</w:t>
                  </w: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реализовывалась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Default="00876671" w:rsidP="00876671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реализовывалась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876671" w:rsidRPr="00756009" w:rsidTr="00876671">
              <w:tc>
                <w:tcPr>
                  <w:tcW w:w="15451" w:type="dxa"/>
                  <w:gridSpan w:val="3"/>
                  <w:vAlign w:val="center"/>
                </w:tcPr>
                <w:p w:rsidR="00876671" w:rsidRPr="00756009" w:rsidRDefault="00876671" w:rsidP="00876671">
                  <w:pPr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.2.5. Опубликован ли текст программы 2017 года в открытом доступе в сети интернет </w:t>
                  </w: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опубликован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Default="00876671" w:rsidP="00876671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876671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lastRenderedPageBreak/>
                    <w:t xml:space="preserve">Нет, не опубликован 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876671" w:rsidRPr="00756009" w:rsidTr="00876671">
              <w:tc>
                <w:tcPr>
                  <w:tcW w:w="15451" w:type="dxa"/>
                  <w:gridSpan w:val="3"/>
                  <w:vAlign w:val="center"/>
                </w:tcPr>
                <w:p w:rsidR="00876671" w:rsidRPr="00756009" w:rsidRDefault="00876671" w:rsidP="00876671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.2.6. Опубликован ли отчет об итогах реализации программы за 2017 год в открытом доступе в сети интернет</w:t>
                  </w: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876671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Да, опубликован 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Default="00876671" w:rsidP="00876671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  <w:tr w:rsidR="00876671" w:rsidRPr="00756009" w:rsidTr="00876671">
              <w:tc>
                <w:tcPr>
                  <w:tcW w:w="6520" w:type="dxa"/>
                  <w:vAlign w:val="center"/>
                </w:tcPr>
                <w:p w:rsidR="00876671" w:rsidRPr="00101E61" w:rsidRDefault="00876671" w:rsidP="00876671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Нет, не опубликован </w:t>
                  </w:r>
                </w:p>
              </w:tc>
              <w:tc>
                <w:tcPr>
                  <w:tcW w:w="851" w:type="dxa"/>
                  <w:vAlign w:val="center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  <w:tc>
                <w:tcPr>
                  <w:tcW w:w="8080" w:type="dxa"/>
                </w:tcPr>
                <w:p w:rsidR="00876671" w:rsidRPr="00756009" w:rsidRDefault="00876671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</w:tc>
            </w:tr>
          </w:tbl>
          <w:p w:rsidR="00912227" w:rsidRPr="00912227" w:rsidRDefault="00912227" w:rsidP="00912227">
            <w:pPr>
              <w:jc w:val="both"/>
              <w:rPr>
                <w:rFonts w:ascii="Arial Narrow" w:eastAsia="Times New Roman" w:hAnsi="Arial Narrow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24171C" w:rsidRPr="00912227" w:rsidTr="00912227">
        <w:tc>
          <w:tcPr>
            <w:tcW w:w="15984" w:type="dxa"/>
            <w:gridSpan w:val="2"/>
            <w:shd w:val="clear" w:color="auto" w:fill="D9D9D9" w:themeFill="background1" w:themeFillShade="D9"/>
          </w:tcPr>
          <w:p w:rsidR="0024171C" w:rsidRPr="00912227" w:rsidRDefault="0024171C" w:rsidP="00912227">
            <w:pPr>
              <w:pStyle w:val="af"/>
              <w:numPr>
                <w:ilvl w:val="0"/>
                <w:numId w:val="34"/>
              </w:numPr>
              <w:tabs>
                <w:tab w:val="left" w:pos="426"/>
              </w:tabs>
              <w:spacing w:before="60" w:after="60"/>
              <w:ind w:left="142" w:firstLine="0"/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</w:pPr>
            <w:r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lastRenderedPageBreak/>
              <w:t xml:space="preserve">ПРЕДОСТАВЬТЕ СВЕДЕНИЯ О СПОСОБАХ И МЕТОДАХ ЗАЩИТЫ ПРАВ ПОТРЕБИТЕЛЕЙ, СУЩЕСТВУЮЩИХ В СУБЪЕКТЕ РФ НА МУНИЦИПАЛЬНОМ УРОВНЕ  </w:t>
            </w:r>
          </w:p>
        </w:tc>
      </w:tr>
      <w:tr w:rsidR="0024171C" w:rsidRPr="0024171C" w:rsidTr="0024171C">
        <w:tc>
          <w:tcPr>
            <w:tcW w:w="15984" w:type="dxa"/>
            <w:gridSpan w:val="2"/>
          </w:tcPr>
          <w:p w:rsidR="0024171C" w:rsidRDefault="0024171C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Отметьте нужный ответ любым символом</w:t>
            </w:r>
          </w:p>
          <w:p w:rsidR="0024171C" w:rsidRDefault="0024171C" w:rsidP="00241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6520"/>
              <w:gridCol w:w="851"/>
              <w:gridCol w:w="8080"/>
            </w:tblGrid>
            <w:tr w:rsidR="0024171C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101E61" w:rsidRDefault="00C07176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6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.1. Реализовывались ли 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муниципальные целевые программы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vertAlign w:val="superscript"/>
                      <w:lang w:eastAsia="ru-RU"/>
                    </w:rPr>
                    <w:footnoteReference w:id="10"/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 по защите прав потребителей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в 2016 и/или 2017 годах</w:t>
                  </w: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E25BBF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реализовывал</w:t>
                  </w:r>
                  <w:r w:rsidR="00E25BBF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и</w:t>
                  </w: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сь во всех муниципальных образованиях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E25BBF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реализовывал</w:t>
                  </w:r>
                  <w:r w:rsidR="00E25BBF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и</w:t>
                  </w: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сь, но лишь в части муниципальных образований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реализовывалась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101E61" w:rsidRDefault="00C07176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6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.2. Сведения о </w:t>
                  </w:r>
                  <w:r w:rsidR="0024171C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реализуемых 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>муниципальных программах доступны для изучения в сети интернет</w:t>
                  </w: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доступны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Default="0024171C" w:rsidP="0024171C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доступны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101E61" w:rsidRDefault="00C07176" w:rsidP="00E25BBF">
                  <w:pP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6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</w:t>
                  </w:r>
                  <w:r w:rsidR="0024171C">
                    <w:rPr>
                      <w:rFonts w:ascii="Times New Roman" w:hAnsi="Times New Roman" w:cs="Times New Roman"/>
                      <w:b/>
                      <w:color w:val="002060"/>
                    </w:rPr>
                    <w:t>3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. Было ли предусмотрено финансирование 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>муниципальных программ</w:t>
                  </w: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финансирование было предусмотрено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финансирование не было предусмотрено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101E61" w:rsidRDefault="00C07176" w:rsidP="0024171C">
                  <w:pPr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6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</w:t>
                  </w:r>
                  <w:r w:rsidR="0024171C">
                    <w:rPr>
                      <w:rFonts w:ascii="Times New Roman" w:hAnsi="Times New Roman" w:cs="Times New Roman"/>
                      <w:b/>
                      <w:color w:val="002060"/>
                    </w:rPr>
                    <w:t>4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 Функционируют ли районные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 (сельские) советы по защите прав потребителей</w:t>
                  </w: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функционируют  во всех муниципальных образованиях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функционируют  в отдельных муниципальных образованиях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функционируют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101E61" w:rsidRDefault="00C07176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6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>.</w:t>
                  </w:r>
                  <w:r w:rsidR="0024171C">
                    <w:rPr>
                      <w:rFonts w:ascii="Times New Roman" w:hAnsi="Times New Roman" w:cs="Times New Roman"/>
                      <w:b/>
                      <w:color w:val="002060"/>
                    </w:rPr>
                    <w:t>5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. Сведения о </w:t>
                  </w:r>
                  <w:r w:rsidR="0024171C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деятельности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районны</w:t>
                  </w:r>
                  <w:r w:rsidR="0024171C">
                    <w:rPr>
                      <w:rFonts w:ascii="Times New Roman" w:hAnsi="Times New Roman" w:cs="Times New Roman"/>
                      <w:b/>
                      <w:color w:val="002060"/>
                    </w:rPr>
                    <w:t>х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 (сельски</w:t>
                  </w:r>
                  <w:r w:rsidR="0024171C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х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) совет</w:t>
                  </w:r>
                  <w:r w:rsidR="0024171C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ов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 по защите прав потребителей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доступны для изучения в сети интернет</w:t>
                  </w: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доступны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Default="0024171C" w:rsidP="0024171C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</w:t>
                  </w:r>
                  <w:r w:rsidR="00E25BBF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ые</w:t>
                  </w: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 гиперссылк</w:t>
                  </w:r>
                  <w:r w:rsidR="00E25BBF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и</w:t>
                  </w:r>
                </w:p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доступны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101E61" w:rsidRDefault="00C07176" w:rsidP="0024171C">
                  <w:pPr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6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</w:t>
                  </w:r>
                  <w:r w:rsidR="0024171C">
                    <w:rPr>
                      <w:rFonts w:ascii="Times New Roman" w:hAnsi="Times New Roman" w:cs="Times New Roman"/>
                      <w:b/>
                      <w:color w:val="002060"/>
                    </w:rPr>
                    <w:t>6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. Существуют ли 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в органах местного самоуправления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отделы по защите прав 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потребителей, на специалистов которых возложены обязанности по оказанию бесплатные  консультационных услуг по защите прав потребителей  </w:t>
                  </w: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существуют во всех муниципальных образованиях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существуют в части муниципальных образований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lastRenderedPageBreak/>
                    <w:t>Нет, не существуют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101E61" w:rsidRDefault="00C07176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6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>.</w:t>
                  </w:r>
                  <w:r w:rsidR="0024171C">
                    <w:rPr>
                      <w:rFonts w:ascii="Times New Roman" w:hAnsi="Times New Roman" w:cs="Times New Roman"/>
                      <w:b/>
                      <w:color w:val="002060"/>
                    </w:rPr>
                    <w:t>7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>. Сведения о</w:t>
                  </w:r>
                  <w:r w:rsidR="0024171C">
                    <w:rPr>
                      <w:rFonts w:ascii="Times New Roman" w:hAnsi="Times New Roman" w:cs="Times New Roman"/>
                      <w:b/>
                      <w:color w:val="002060"/>
                    </w:rPr>
                    <w:t>б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отдел</w:t>
                  </w:r>
                  <w:r w:rsidR="0024171C">
                    <w:rPr>
                      <w:rFonts w:ascii="Times New Roman" w:hAnsi="Times New Roman" w:cs="Times New Roman"/>
                      <w:b/>
                      <w:color w:val="002060"/>
                    </w:rPr>
                    <w:t>ах</w:t>
                  </w:r>
                  <w:r w:rsidR="0024171C"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по защите прав 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потребителей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</w:t>
                  </w:r>
                  <w:r w:rsidR="0024171C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размещены </w:t>
                  </w:r>
                  <w:r w:rsidR="0024171C"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в сети интернет</w:t>
                  </w: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размещены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Default="0024171C" w:rsidP="0024171C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</w:t>
                  </w:r>
                  <w:r w:rsidR="00E25BBF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ые</w:t>
                  </w: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 гиперссылк</w:t>
                  </w:r>
                  <w:r w:rsidR="00E25BBF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и</w:t>
                  </w:r>
                </w:p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размещены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101E61" w:rsidRDefault="00C07176" w:rsidP="00E25BBF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szCs w:val="21"/>
                      <w:lang w:eastAsia="ru-RU"/>
                    </w:rPr>
                    <w:t>6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szCs w:val="21"/>
                      <w:lang w:eastAsia="ru-RU"/>
                    </w:rPr>
                    <w:t>.</w:t>
                  </w:r>
                  <w:r w:rsidR="0024171C">
                    <w:rPr>
                      <w:rFonts w:ascii="Times New Roman" w:eastAsia="Times New Roman" w:hAnsi="Times New Roman" w:cs="Times New Roman"/>
                      <w:b/>
                      <w:color w:val="002060"/>
                      <w:szCs w:val="21"/>
                      <w:lang w:eastAsia="ru-RU"/>
                    </w:rPr>
                    <w:t>8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szCs w:val="21"/>
                      <w:lang w:eastAsia="ru-RU"/>
                    </w:rPr>
                    <w:t xml:space="preserve">. 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Существ</w:t>
                  </w:r>
                  <w:r w:rsidR="00E25BBF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овали 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ли в муниципальных образования</w:t>
                  </w:r>
                  <w:r w:rsidR="00E25BBF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х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 приемные  по защите прав потребителей, (в т.ч. общественны</w:t>
                  </w:r>
                  <w:r w:rsidR="00E25BBF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е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, функционирующи</w:t>
                  </w:r>
                  <w:r w:rsidR="00E25BBF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е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 за счет грантов и субсидий</w:t>
                  </w:r>
                  <w:r w:rsidR="00E25BBF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)</w:t>
                  </w:r>
                  <w:r w:rsidR="0024171C" w:rsidRPr="00756009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1"/>
                      <w:szCs w:val="21"/>
                      <w:lang w:eastAsia="ru-RU"/>
                    </w:rPr>
                    <w:t xml:space="preserve">  </w:t>
                  </w: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E25BBF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существ</w:t>
                  </w:r>
                  <w:r w:rsidR="00E25BBF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овали</w:t>
                  </w: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 во всех муниципальных образованиях</w:t>
                  </w:r>
                  <w:r w:rsidR="00E25BBF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 в 2016 году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E25BBF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существ</w:t>
                  </w:r>
                  <w:r w:rsidR="00E25BBF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овали</w:t>
                  </w: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 в части муниципальных образований</w:t>
                  </w:r>
                  <w:r w:rsidR="00E25BBF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 в 2016 году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171C" w:rsidRPr="00101E61" w:rsidTr="0024171C">
              <w:tc>
                <w:tcPr>
                  <w:tcW w:w="6520" w:type="dxa"/>
                  <w:vAlign w:val="center"/>
                </w:tcPr>
                <w:p w:rsidR="0024171C" w:rsidRPr="00101E61" w:rsidRDefault="0024171C" w:rsidP="00E25BBF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существ</w:t>
                  </w:r>
                  <w:r w:rsidR="00E25BBF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овали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101E61" w:rsidRDefault="0024171C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25BBF" w:rsidRPr="00101E61" w:rsidTr="0024171C">
              <w:tc>
                <w:tcPr>
                  <w:tcW w:w="6520" w:type="dxa"/>
                  <w:vAlign w:val="center"/>
                </w:tcPr>
                <w:p w:rsidR="00E25BBF" w:rsidRPr="00101E61" w:rsidRDefault="00E25BBF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25BBF" w:rsidRPr="00101E61" w:rsidTr="0024171C">
              <w:tc>
                <w:tcPr>
                  <w:tcW w:w="6520" w:type="dxa"/>
                  <w:vAlign w:val="center"/>
                </w:tcPr>
                <w:p w:rsidR="00E25BBF" w:rsidRPr="00101E61" w:rsidRDefault="00E25BBF" w:rsidP="00E25BBF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существ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овали</w:t>
                  </w: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 во всех муниципальных образованиях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 в 2017 году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25BBF" w:rsidRPr="00101E61" w:rsidTr="0024171C">
              <w:tc>
                <w:tcPr>
                  <w:tcW w:w="6520" w:type="dxa"/>
                  <w:vAlign w:val="center"/>
                </w:tcPr>
                <w:p w:rsidR="00E25BBF" w:rsidRPr="00101E61" w:rsidRDefault="00E25BBF" w:rsidP="00E25BBF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существ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овали</w:t>
                  </w: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 в части муниципальных образований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 xml:space="preserve"> в 2017 году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25BBF" w:rsidRPr="00101E61" w:rsidTr="0024171C">
              <w:tc>
                <w:tcPr>
                  <w:tcW w:w="6520" w:type="dxa"/>
                  <w:vAlign w:val="center"/>
                </w:tcPr>
                <w:p w:rsidR="00E25BBF" w:rsidRPr="00101E61" w:rsidRDefault="00E25BBF" w:rsidP="005A4DA9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существ</w:t>
                  </w:r>
                  <w:r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овали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80" w:type="dxa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25BBF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E25BBF" w:rsidRPr="00101E61" w:rsidRDefault="00E25BBF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6</w:t>
                  </w:r>
                  <w:r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9</w:t>
                  </w:r>
                  <w:r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. Сведения о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таких приемных</w:t>
                  </w:r>
                  <w:r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размещены</w:t>
                  </w:r>
                  <w:r w:rsidRPr="00AF1D55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в сети интернет</w:t>
                  </w:r>
                </w:p>
              </w:tc>
            </w:tr>
            <w:tr w:rsidR="00E25BBF" w:rsidRPr="00101E61" w:rsidTr="0024171C">
              <w:tc>
                <w:tcPr>
                  <w:tcW w:w="6520" w:type="dxa"/>
                  <w:vAlign w:val="center"/>
                </w:tcPr>
                <w:p w:rsidR="00E25BBF" w:rsidRPr="00101E61" w:rsidRDefault="00E25BBF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размещены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E25BBF" w:rsidRDefault="00E25BBF" w:rsidP="0024171C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ые</w:t>
                  </w: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 гиперссылк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и</w:t>
                  </w:r>
                </w:p>
                <w:p w:rsidR="00E25BBF" w:rsidRPr="00101E61" w:rsidRDefault="00E25BBF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25BBF" w:rsidRPr="00101E61" w:rsidTr="0024171C">
              <w:tc>
                <w:tcPr>
                  <w:tcW w:w="6520" w:type="dxa"/>
                  <w:vAlign w:val="center"/>
                </w:tcPr>
                <w:p w:rsidR="00E25BBF" w:rsidRPr="00101E61" w:rsidRDefault="00E25BBF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размещены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25BBF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E25BBF" w:rsidRPr="00101E61" w:rsidRDefault="00E25BBF" w:rsidP="00E25BBF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6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10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 Организован</w:t>
                  </w:r>
                  <w:r>
                    <w:rPr>
                      <w:rStyle w:val="a6"/>
                      <w:rFonts w:ascii="Times New Roman" w:hAnsi="Times New Roman" w:cs="Times New Roman"/>
                      <w:b/>
                      <w:color w:val="002060"/>
                    </w:rPr>
                    <w:footnoteReference w:id="11"/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ли прием жалоб потребителей через многофункциональные центры предоставления государственных и муниципальных услуг </w:t>
                  </w:r>
                </w:p>
              </w:tc>
            </w:tr>
            <w:tr w:rsidR="00E25BBF" w:rsidRPr="00101E61" w:rsidTr="0024171C">
              <w:tc>
                <w:tcPr>
                  <w:tcW w:w="6520" w:type="dxa"/>
                </w:tcPr>
                <w:p w:rsidR="00E25BBF" w:rsidRPr="00101E61" w:rsidRDefault="00E25BBF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организован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E25BBF" w:rsidRDefault="00E25BBF" w:rsidP="00E36BEE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E25BBF" w:rsidRPr="00101E61" w:rsidRDefault="00E25BBF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25BBF" w:rsidRPr="00101E61" w:rsidTr="0024171C">
              <w:tc>
                <w:tcPr>
                  <w:tcW w:w="6520" w:type="dxa"/>
                </w:tcPr>
                <w:p w:rsidR="00E25BBF" w:rsidRPr="00101E61" w:rsidRDefault="00E25BBF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организован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25BBF" w:rsidRPr="00101E61" w:rsidTr="0024171C">
              <w:tc>
                <w:tcPr>
                  <w:tcW w:w="15451" w:type="dxa"/>
                  <w:gridSpan w:val="3"/>
                  <w:vAlign w:val="center"/>
                </w:tcPr>
                <w:p w:rsidR="00E25BBF" w:rsidRPr="00101E61" w:rsidRDefault="00E25BBF" w:rsidP="0024171C">
                  <w:pPr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6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11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>. Организовано</w:t>
                  </w:r>
                  <w:r w:rsidRPr="00E25BBF">
                    <w:rPr>
                      <w:rFonts w:ascii="Times New Roman" w:hAnsi="Times New Roman" w:cs="Times New Roman"/>
                      <w:b/>
                      <w:color w:val="002060"/>
                      <w:vertAlign w:val="superscript"/>
                    </w:rPr>
                    <w:t>10</w:t>
                  </w:r>
                  <w:r w:rsidRPr="00756009">
                    <w:rPr>
                      <w:rFonts w:ascii="Times New Roman" w:hAnsi="Times New Roman" w:cs="Times New Roman"/>
                      <w:b/>
                      <w:color w:val="002060"/>
                    </w:rPr>
                    <w:t xml:space="preserve"> ли консультирование населения по вопросам защиты прав потребителей в многофункциональных центрах предоставления государственных и муниципальных услуг </w:t>
                  </w:r>
                </w:p>
              </w:tc>
            </w:tr>
            <w:tr w:rsidR="00E25BBF" w:rsidRPr="00101E61" w:rsidTr="0024171C">
              <w:tc>
                <w:tcPr>
                  <w:tcW w:w="6520" w:type="dxa"/>
                </w:tcPr>
                <w:p w:rsidR="00E25BBF" w:rsidRPr="00101E61" w:rsidRDefault="00E25BBF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Да, организовано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E25BBF" w:rsidRDefault="00E25BBF" w:rsidP="00E36BEE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E25BBF" w:rsidRPr="00101E61" w:rsidRDefault="00E25BBF" w:rsidP="00E25BBF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25BBF" w:rsidRPr="00101E61" w:rsidTr="0024171C">
              <w:tc>
                <w:tcPr>
                  <w:tcW w:w="6520" w:type="dxa"/>
                </w:tcPr>
                <w:p w:rsidR="00E25BBF" w:rsidRPr="00101E61" w:rsidRDefault="00E25BBF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</w:pPr>
                  <w:r w:rsidRPr="00101E61">
                    <w:rPr>
                      <w:rFonts w:ascii="Times New Roman" w:hAnsi="Times New Roman" w:cs="Times New Roman"/>
                      <w:i/>
                      <w:color w:val="002060"/>
                      <w:sz w:val="20"/>
                    </w:rPr>
                    <w:t>Нет, не организовано</w:t>
                  </w:r>
                </w:p>
              </w:tc>
              <w:tc>
                <w:tcPr>
                  <w:tcW w:w="851" w:type="dxa"/>
                  <w:vAlign w:val="center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E25BBF" w:rsidRPr="00101E61" w:rsidRDefault="00E25BBF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24171C" w:rsidRDefault="0024171C" w:rsidP="00241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171C" w:rsidRPr="0024171C" w:rsidRDefault="0024171C" w:rsidP="00241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71C" w:rsidRPr="00912227" w:rsidTr="00912227">
        <w:tc>
          <w:tcPr>
            <w:tcW w:w="15984" w:type="dxa"/>
            <w:gridSpan w:val="2"/>
            <w:shd w:val="clear" w:color="auto" w:fill="D9D9D9" w:themeFill="background1" w:themeFillShade="D9"/>
          </w:tcPr>
          <w:p w:rsidR="0024171C" w:rsidRPr="00912227" w:rsidRDefault="0024171C" w:rsidP="00912227">
            <w:pPr>
              <w:pStyle w:val="af"/>
              <w:numPr>
                <w:ilvl w:val="0"/>
                <w:numId w:val="34"/>
              </w:numPr>
              <w:tabs>
                <w:tab w:val="left" w:pos="426"/>
              </w:tabs>
              <w:spacing w:before="60" w:after="60"/>
              <w:ind w:left="142" w:firstLine="0"/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</w:pPr>
            <w:r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lastRenderedPageBreak/>
              <w:t>ПРЕДОСТАВЬТЕ СВЕДЕНИЯ О МЕРОПРИЯТИЯХ</w:t>
            </w:r>
            <w:r w:rsidRPr="00E36BEE">
              <w:rPr>
                <w:rFonts w:ascii="Arial Narrow" w:hAnsi="Arial Narrow" w:cs="Times New Roman"/>
                <w:b/>
                <w:color w:val="002060"/>
                <w:sz w:val="24"/>
                <w:szCs w:val="24"/>
                <w:vertAlign w:val="superscript"/>
              </w:rPr>
              <w:footnoteReference w:id="12"/>
            </w:r>
            <w:r w:rsidRPr="00912227">
              <w:rPr>
                <w:rFonts w:ascii="Arial Narrow" w:hAnsi="Arial Narrow" w:cs="Times New Roman"/>
                <w:b/>
                <w:color w:val="002060"/>
                <w:sz w:val="24"/>
                <w:szCs w:val="24"/>
              </w:rPr>
              <w:t>, НАПРАВЛЕННЫХ НА СТИМУЛИРОВАНИЕ ПРИОБРЕТЕНИЯ ПОТРЕБИТЕЛЯМИ ТОВАРОВ (РАБОТ, УСЛУГ) ДОБРОСОВЕСТНЫХ УЧАСТНИКОВ ПОТРЕБИТЕЛЬСКОГО РЫНКА</w:t>
            </w:r>
          </w:p>
        </w:tc>
      </w:tr>
      <w:tr w:rsidR="0024171C" w:rsidTr="0024171C">
        <w:tc>
          <w:tcPr>
            <w:tcW w:w="15984" w:type="dxa"/>
            <w:gridSpan w:val="2"/>
          </w:tcPr>
          <w:p w:rsidR="0024171C" w:rsidRDefault="0024171C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Отметьте нужный ответ любым символом</w:t>
            </w:r>
          </w:p>
          <w:p w:rsidR="0024171C" w:rsidRDefault="0024171C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6520"/>
              <w:gridCol w:w="851"/>
              <w:gridCol w:w="8080"/>
            </w:tblGrid>
            <w:tr w:rsidR="0024171C" w:rsidRPr="00273DFC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273DFC" w:rsidRDefault="00C07176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7</w:t>
                  </w:r>
                  <w:r w:rsidR="0024171C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.1. </w:t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Проводится ли в субъекте РФ конкурс</w:t>
                  </w:r>
                  <w:r w:rsidR="00E25BBF">
                    <w:rPr>
                      <w:rStyle w:val="a6"/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footnoteReference w:id="13"/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 лучших региональных товаров</w:t>
                  </w: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Да, проводится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E25BBF" w:rsidRDefault="00E25BBF" w:rsidP="0024171C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E25BBF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Укажите точное название:</w:t>
                  </w:r>
                </w:p>
                <w:p w:rsidR="00E25BBF" w:rsidRPr="00273DFC" w:rsidRDefault="00E25BBF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Нет, не проводится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273DFC" w:rsidRDefault="00C07176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7</w:t>
                  </w:r>
                  <w:r w:rsidR="0024171C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.2. </w:t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Размещена ли информация о конкурсе, в том числе об условиях участия в нем,  в открытом доступе в сети интернет</w:t>
                  </w: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Да, размещена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Default="0024171C" w:rsidP="0024171C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 xml:space="preserve">Нет, не размещена 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756009" w:rsidRDefault="00C07176" w:rsidP="0024171C">
                  <w:pPr>
                    <w:ind w:left="459" w:hanging="425"/>
                    <w:jc w:val="both"/>
                    <w:rPr>
                      <w:rFonts w:ascii="Times New Roman" w:hAnsi="Times New Roman" w:cs="Times New Roman"/>
                      <w:color w:val="002060"/>
                      <w:sz w:val="1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7</w:t>
                  </w:r>
                  <w:r w:rsidR="0024171C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.3. </w:t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Проводился ли конкурс в 2016 году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Да, проводился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273DFC" w:rsidRDefault="0024171C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Нет, не проводился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273DFC" w:rsidRDefault="00C07176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7</w:t>
                  </w:r>
                  <w:r w:rsidR="0024171C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.4. </w:t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Размещены ли сведения о номинантах и лауреатах конкурса 2016 года в открытом доступе в сети интернет</w:t>
                  </w: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Да, размещены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Default="0024171C" w:rsidP="0024171C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 xml:space="preserve">Нет, не размещены 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273DFC" w:rsidRDefault="00C07176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7</w:t>
                  </w:r>
                  <w:r w:rsidR="0024171C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.5. </w:t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Проводился ли конкурс в 2017 году</w:t>
                  </w: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Да, проводился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Нет, не проводился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273DFC" w:rsidRDefault="00C07176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7</w:t>
                  </w:r>
                  <w:r w:rsidR="0024171C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.6. </w:t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Размещены ли сведения о номинантах и лауреатах конкурса 2017 года в открытом доступе в сети интернет</w:t>
                  </w: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Да, размещены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Default="0024171C" w:rsidP="0024171C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 xml:space="preserve">Нет, не размещены 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273DFC" w:rsidRDefault="00C07176" w:rsidP="00E25BBF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7</w:t>
                  </w:r>
                  <w:r w:rsidR="0024171C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.7. </w:t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Имеет ли конкурс специально разработанный логотип, который </w:t>
                  </w:r>
                  <w:r w:rsidR="00E25BBF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может </w:t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использ</w:t>
                  </w:r>
                  <w:r w:rsidR="00E25BBF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оваться</w:t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 лауреатами в качестве регионального бренда лучших товаров и услуг</w:t>
                  </w:r>
                  <w:r w:rsidR="0024171C" w:rsidRPr="00756009">
                    <w:rPr>
                      <w:rFonts w:ascii="Times New Roman" w:hAnsi="Times New Roman" w:cs="Times New Roman"/>
                      <w:color w:val="002060"/>
                      <w:sz w:val="18"/>
                      <w:szCs w:val="20"/>
                    </w:rPr>
                    <w:t xml:space="preserve">  </w:t>
                  </w: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Да,  логотип имеется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Default="0024171C" w:rsidP="0024171C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Нет, логотип отсутствует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15451" w:type="dxa"/>
                  <w:gridSpan w:val="3"/>
                  <w:vAlign w:val="center"/>
                </w:tcPr>
                <w:p w:rsidR="0024171C" w:rsidRPr="00273DFC" w:rsidRDefault="00C07176" w:rsidP="0024171C">
                  <w:pPr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7</w:t>
                  </w:r>
                  <w:r w:rsidR="0024171C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.8. </w:t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>Существует ли в субъекте РФ бренд</w:t>
                  </w:r>
                  <w:r w:rsidR="0024171C">
                    <w:rPr>
                      <w:rFonts w:eastAsia="Times New Roman"/>
                      <w:b/>
                      <w:vertAlign w:val="superscript"/>
                      <w:lang w:eastAsia="ru-RU"/>
                    </w:rPr>
                    <w:t xml:space="preserve"> </w:t>
                  </w:r>
                  <w:r w:rsidR="0024171C" w:rsidRPr="00F6611B">
                    <w:rPr>
                      <w:rFonts w:ascii="Times New Roman" w:eastAsia="Times New Roman" w:hAnsi="Times New Roman" w:cs="Times New Roman"/>
                      <w:b/>
                      <w:color w:val="002060"/>
                      <w:lang w:eastAsia="ru-RU"/>
                    </w:rPr>
                    <w:t xml:space="preserve"> региональных товаров</w:t>
                  </w: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Да, существует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C07176" w:rsidRDefault="00C07176" w:rsidP="00C07176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</w:pPr>
                  <w:r w:rsidRPr="00C66C6D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Дайте активную гиперссылку</w:t>
                  </w:r>
                </w:p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4171C" w:rsidRPr="00273DFC" w:rsidTr="0024171C">
              <w:tc>
                <w:tcPr>
                  <w:tcW w:w="6520" w:type="dxa"/>
                  <w:vAlign w:val="center"/>
                </w:tcPr>
                <w:p w:rsidR="0024171C" w:rsidRPr="00F6611B" w:rsidRDefault="0024171C" w:rsidP="0024171C">
                  <w:pPr>
                    <w:jc w:val="right"/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</w:pPr>
                  <w:r w:rsidRPr="00F6611B">
                    <w:rPr>
                      <w:rFonts w:ascii="Times New Roman" w:hAnsi="Times New Roman" w:cs="Times New Roman"/>
                      <w:i/>
                      <w:color w:val="002060"/>
                      <w:sz w:val="20"/>
                      <w:szCs w:val="20"/>
                    </w:rPr>
                    <w:t>Нет, не существует</w:t>
                  </w:r>
                </w:p>
              </w:tc>
              <w:tc>
                <w:tcPr>
                  <w:tcW w:w="851" w:type="dxa"/>
                  <w:vAlign w:val="center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:rsidR="0024171C" w:rsidRPr="00273DFC" w:rsidRDefault="0024171C" w:rsidP="0024171C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24171C" w:rsidRPr="00C66C6D" w:rsidRDefault="0024171C" w:rsidP="0024171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</w:tbl>
    <w:p w:rsidR="002E169B" w:rsidRDefault="002E169B" w:rsidP="00CE2701"/>
    <w:sectPr w:rsidR="002E169B" w:rsidSect="00F8737C">
      <w:headerReference w:type="default" r:id="rId10"/>
      <w:footerReference w:type="default" r:id="rId11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4F" w:rsidRDefault="00437E4F" w:rsidP="001906AA">
      <w:pPr>
        <w:spacing w:after="0" w:line="240" w:lineRule="auto"/>
      </w:pPr>
      <w:r>
        <w:separator/>
      </w:r>
    </w:p>
  </w:endnote>
  <w:endnote w:type="continuationSeparator" w:id="0">
    <w:p w:rsidR="00437E4F" w:rsidRDefault="00437E4F" w:rsidP="0019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696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24171C" w:rsidRPr="005034B8" w:rsidRDefault="0024171C">
        <w:pPr>
          <w:pStyle w:val="ab"/>
          <w:jc w:val="right"/>
          <w:rPr>
            <w:sz w:val="18"/>
          </w:rPr>
        </w:pPr>
        <w:r w:rsidRPr="005034B8">
          <w:rPr>
            <w:sz w:val="18"/>
          </w:rPr>
          <w:fldChar w:fldCharType="begin"/>
        </w:r>
        <w:r w:rsidRPr="005034B8">
          <w:rPr>
            <w:sz w:val="18"/>
          </w:rPr>
          <w:instrText>PAGE   \* MERGEFORMAT</w:instrText>
        </w:r>
        <w:r w:rsidRPr="005034B8">
          <w:rPr>
            <w:sz w:val="18"/>
          </w:rPr>
          <w:fldChar w:fldCharType="separate"/>
        </w:r>
        <w:r w:rsidR="00802B47">
          <w:rPr>
            <w:noProof/>
            <w:sz w:val="18"/>
          </w:rPr>
          <w:t>2</w:t>
        </w:r>
        <w:r w:rsidRPr="005034B8">
          <w:rPr>
            <w:sz w:val="18"/>
          </w:rPr>
          <w:fldChar w:fldCharType="end"/>
        </w:r>
      </w:p>
    </w:sdtContent>
  </w:sdt>
  <w:p w:rsidR="00203CD3" w:rsidRPr="00203CD3" w:rsidRDefault="00203CD3" w:rsidP="00203CD3">
    <w:pPr>
      <w:pStyle w:val="a9"/>
      <w:ind w:right="-172"/>
      <w:jc w:val="center"/>
      <w:rPr>
        <w:rFonts w:ascii="Franklin Gothic Medium Cond" w:eastAsiaTheme="majorEastAsia" w:hAnsi="Franklin Gothic Medium Cond" w:cstheme="majorBidi"/>
        <w:color w:val="7F7F7F" w:themeColor="text1" w:themeTint="80"/>
        <w:szCs w:val="28"/>
      </w:rPr>
    </w:pPr>
    <w:r w:rsidRPr="00203CD3">
      <w:rPr>
        <w:rFonts w:ascii="Franklin Gothic Medium Cond" w:eastAsiaTheme="majorEastAsia" w:hAnsi="Franklin Gothic Medium Cond" w:cstheme="majorBidi"/>
        <w:color w:val="7F7F7F" w:themeColor="text1" w:themeTint="80"/>
        <w:szCs w:val="28"/>
      </w:rPr>
      <w:t>По любым вопросам заполнения Анкеты обращайтесь к Соколовой Ирине Евгеньевне: +7(903) 687-82-12</w:t>
    </w:r>
  </w:p>
  <w:p w:rsidR="0024171C" w:rsidRDefault="002417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4F" w:rsidRDefault="00437E4F" w:rsidP="001906AA">
      <w:pPr>
        <w:spacing w:after="0" w:line="240" w:lineRule="auto"/>
      </w:pPr>
      <w:r>
        <w:separator/>
      </w:r>
    </w:p>
  </w:footnote>
  <w:footnote w:type="continuationSeparator" w:id="0">
    <w:p w:rsidR="00437E4F" w:rsidRDefault="00437E4F" w:rsidP="001906AA">
      <w:pPr>
        <w:spacing w:after="0" w:line="240" w:lineRule="auto"/>
      </w:pPr>
      <w:r>
        <w:continuationSeparator/>
      </w:r>
    </w:p>
  </w:footnote>
  <w:footnote w:id="1">
    <w:p w:rsidR="00802B47" w:rsidRPr="00802B47" w:rsidRDefault="00802B47">
      <w:pPr>
        <w:pStyle w:val="a4"/>
        <w:rPr>
          <w:rFonts w:ascii="Times New Roman" w:hAnsi="Times New Roman" w:cs="Times New Roman"/>
          <w:color w:val="002060"/>
        </w:rPr>
      </w:pPr>
      <w:r>
        <w:rPr>
          <w:rStyle w:val="a6"/>
        </w:rPr>
        <w:footnoteRef/>
      </w:r>
      <w:r>
        <w:t xml:space="preserve"> </w:t>
      </w:r>
      <w:r w:rsidRPr="00802B47">
        <w:rPr>
          <w:rFonts w:ascii="Times New Roman" w:hAnsi="Times New Roman" w:cs="Times New Roman"/>
          <w:color w:val="002060"/>
        </w:rPr>
        <w:t>Электронная форма Анкеты доступна для скачивания по ссылке http://www.potrebitel-russia.ru/?id=1145</w:t>
      </w:r>
    </w:p>
  </w:footnote>
  <w:footnote w:id="2">
    <w:p w:rsidR="0024171C" w:rsidRPr="00992475" w:rsidRDefault="0024171C" w:rsidP="0087667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185241">
        <w:rPr>
          <w:rStyle w:val="a6"/>
          <w:rFonts w:ascii="Times New Roman" w:hAnsi="Times New Roman" w:cs="Times New Roman"/>
          <w:color w:val="002060"/>
        </w:rPr>
        <w:footnoteRef/>
      </w:r>
      <w:r w:rsidRPr="00185241">
        <w:rPr>
          <w:rFonts w:ascii="Times New Roman" w:hAnsi="Times New Roman" w:cs="Times New Roman"/>
          <w:color w:val="002060"/>
        </w:rPr>
        <w:t xml:space="preserve"> </w:t>
      </w:r>
      <w:r w:rsidR="00C07176">
        <w:rPr>
          <w:rFonts w:ascii="Times New Roman" w:hAnsi="Times New Roman" w:cs="Times New Roman"/>
          <w:color w:val="002060"/>
          <w:sz w:val="20"/>
          <w:szCs w:val="20"/>
        </w:rPr>
        <w:t>См.</w:t>
      </w:r>
      <w:r w:rsidRPr="00992475">
        <w:rPr>
          <w:rFonts w:ascii="Times New Roman" w:hAnsi="Times New Roman" w:cs="Times New Roman"/>
          <w:color w:val="002060"/>
          <w:sz w:val="20"/>
          <w:szCs w:val="20"/>
        </w:rPr>
        <w:t xml:space="preserve"> Методически</w:t>
      </w:r>
      <w:r w:rsidR="00C07176">
        <w:rPr>
          <w:rFonts w:ascii="Times New Roman" w:hAnsi="Times New Roman" w:cs="Times New Roman"/>
          <w:color w:val="002060"/>
          <w:sz w:val="20"/>
          <w:szCs w:val="20"/>
        </w:rPr>
        <w:t>е</w:t>
      </w:r>
      <w:r w:rsidRPr="00992475">
        <w:rPr>
          <w:rFonts w:ascii="Times New Roman" w:hAnsi="Times New Roman" w:cs="Times New Roman"/>
          <w:color w:val="002060"/>
          <w:sz w:val="20"/>
          <w:szCs w:val="20"/>
        </w:rPr>
        <w:t xml:space="preserve"> рекомендаци</w:t>
      </w:r>
      <w:r w:rsidR="00C07176">
        <w:rPr>
          <w:rFonts w:ascii="Times New Roman" w:hAnsi="Times New Roman" w:cs="Times New Roman"/>
          <w:color w:val="002060"/>
          <w:sz w:val="20"/>
          <w:szCs w:val="20"/>
        </w:rPr>
        <w:t>и</w:t>
      </w:r>
      <w:r w:rsidRPr="00992475">
        <w:rPr>
          <w:rFonts w:ascii="Times New Roman" w:hAnsi="Times New Roman" w:cs="Times New Roman"/>
          <w:color w:val="002060"/>
          <w:sz w:val="20"/>
          <w:szCs w:val="20"/>
        </w:rPr>
        <w:t xml:space="preserve"> Роспотребнадзора по разработке и реализации региональных государственных программ по обеспечению прав потребителей от </w:t>
      </w:r>
      <w:r w:rsidRPr="00992475">
        <w:rPr>
          <w:rFonts w:ascii="Times New Roman" w:hAnsi="Times New Roman" w:cs="Times New Roman"/>
          <w:i/>
          <w:iCs/>
          <w:color w:val="002060"/>
          <w:sz w:val="20"/>
          <w:szCs w:val="20"/>
          <w:shd w:val="clear" w:color="auto" w:fill="F8F8F8"/>
        </w:rPr>
        <w:t xml:space="preserve"> </w:t>
      </w:r>
      <w:r w:rsidRPr="00992475">
        <w:rPr>
          <w:rFonts w:ascii="Times New Roman" w:hAnsi="Times New Roman" w:cs="Times New Roman"/>
          <w:color w:val="002060"/>
          <w:sz w:val="20"/>
          <w:szCs w:val="20"/>
        </w:rPr>
        <w:t>22.09.2017</w:t>
      </w:r>
      <w:r>
        <w:rPr>
          <w:rFonts w:ascii="Times New Roman" w:hAnsi="Times New Roman" w:cs="Times New Roman"/>
          <w:color w:val="002060"/>
          <w:sz w:val="20"/>
          <w:szCs w:val="20"/>
        </w:rPr>
        <w:t>.</w:t>
      </w:r>
    </w:p>
  </w:footnote>
  <w:footnote w:id="3">
    <w:p w:rsidR="00E36BEE" w:rsidRDefault="00E36BEE">
      <w:pPr>
        <w:pStyle w:val="a4"/>
      </w:pPr>
      <w:r>
        <w:rPr>
          <w:rStyle w:val="a6"/>
        </w:rPr>
        <w:footnoteRef/>
      </w:r>
      <w:r>
        <w:t xml:space="preserve"> </w:t>
      </w:r>
      <w:r w:rsidRPr="00E36BEE">
        <w:rPr>
          <w:rFonts w:ascii="Times New Roman" w:hAnsi="Times New Roman" w:cs="Times New Roman"/>
          <w:color w:val="002060"/>
        </w:rPr>
        <w:t>в 2016-2017 годах</w:t>
      </w:r>
    </w:p>
  </w:footnote>
  <w:footnote w:id="4">
    <w:p w:rsidR="0035683F" w:rsidRPr="0035683F" w:rsidRDefault="0035683F">
      <w:pPr>
        <w:pStyle w:val="a4"/>
        <w:rPr>
          <w:rFonts w:ascii="Times New Roman" w:hAnsi="Times New Roman" w:cs="Times New Roman"/>
          <w:color w:val="002060"/>
        </w:rPr>
      </w:pPr>
      <w:r>
        <w:rPr>
          <w:rStyle w:val="a6"/>
        </w:rPr>
        <w:footnoteRef/>
      </w:r>
      <w:r>
        <w:t xml:space="preserve"> </w:t>
      </w:r>
      <w:r w:rsidRPr="00756009">
        <w:rPr>
          <w:rFonts w:ascii="Times New Roman" w:hAnsi="Times New Roman" w:cs="Times New Roman"/>
          <w:color w:val="002060"/>
        </w:rPr>
        <w:t>Если в субъекте РФ несколько</w:t>
      </w:r>
      <w:r>
        <w:rPr>
          <w:rFonts w:ascii="Times New Roman" w:hAnsi="Times New Roman" w:cs="Times New Roman"/>
          <w:color w:val="002060"/>
        </w:rPr>
        <w:t xml:space="preserve"> </w:t>
      </w:r>
      <w:r w:rsidRPr="0035683F">
        <w:rPr>
          <w:rFonts w:ascii="Times New Roman" w:hAnsi="Times New Roman" w:cs="Times New Roman"/>
          <w:color w:val="002060"/>
        </w:rPr>
        <w:t>специализированных интернет-ресурсов, укажите каждый их них</w:t>
      </w:r>
      <w:r>
        <w:rPr>
          <w:rFonts w:ascii="Times New Roman" w:hAnsi="Times New Roman" w:cs="Times New Roman"/>
          <w:color w:val="002060"/>
        </w:rPr>
        <w:t>.</w:t>
      </w:r>
    </w:p>
  </w:footnote>
  <w:footnote w:id="5">
    <w:p w:rsidR="0024171C" w:rsidRPr="00D21403" w:rsidRDefault="0024171C" w:rsidP="00D06C65">
      <w:pPr>
        <w:pStyle w:val="a4"/>
        <w:ind w:left="142" w:hanging="142"/>
        <w:rPr>
          <w:rFonts w:ascii="Times New Roman" w:hAnsi="Times New Roman" w:cs="Times New Roman"/>
          <w:color w:val="002060"/>
        </w:rPr>
      </w:pPr>
      <w:r>
        <w:rPr>
          <w:rStyle w:val="a6"/>
        </w:rPr>
        <w:footnoteRef/>
      </w:r>
      <w:r>
        <w:t xml:space="preserve"> </w:t>
      </w:r>
      <w:r w:rsidR="0035683F" w:rsidRPr="0035683F">
        <w:rPr>
          <w:rFonts w:ascii="Times New Roman" w:hAnsi="Times New Roman" w:cs="Times New Roman"/>
          <w:color w:val="002060"/>
        </w:rPr>
        <w:t xml:space="preserve">Исследованию подлежат печатные СМИ исключительно </w:t>
      </w:r>
      <w:r w:rsidR="0035683F" w:rsidRPr="0035683F">
        <w:rPr>
          <w:rFonts w:ascii="Times New Roman" w:hAnsi="Times New Roman" w:cs="Times New Roman"/>
          <w:color w:val="002060"/>
          <w:u w:val="single"/>
        </w:rPr>
        <w:t>специализированные</w:t>
      </w:r>
      <w:r w:rsidR="0035683F">
        <w:rPr>
          <w:rFonts w:ascii="Times New Roman" w:hAnsi="Times New Roman" w:cs="Times New Roman"/>
          <w:color w:val="002060"/>
          <w:u w:val="single"/>
        </w:rPr>
        <w:t xml:space="preserve"> </w:t>
      </w:r>
      <w:r w:rsidR="0035683F" w:rsidRPr="0035683F">
        <w:rPr>
          <w:rFonts w:ascii="Times New Roman" w:hAnsi="Times New Roman" w:cs="Times New Roman"/>
          <w:color w:val="002060"/>
        </w:rPr>
        <w:t>СМИ,</w:t>
      </w:r>
      <w:r w:rsidR="0035683F">
        <w:rPr>
          <w:rFonts w:ascii="Times New Roman" w:hAnsi="Times New Roman" w:cs="Times New Roman"/>
          <w:color w:val="002060"/>
          <w:u w:val="single"/>
        </w:rPr>
        <w:t xml:space="preserve"> </w:t>
      </w:r>
      <w:r w:rsidR="0035683F" w:rsidRPr="0035683F">
        <w:rPr>
          <w:rFonts w:ascii="Times New Roman" w:hAnsi="Times New Roman" w:cs="Times New Roman"/>
          <w:color w:val="002060"/>
        </w:rPr>
        <w:t>задача которых – просвещение, информирование, правовое обучение потребителей и пропаганда здорового образа жизни.</w:t>
      </w:r>
      <w:r w:rsidR="0035683F">
        <w:t xml:space="preserve"> </w:t>
      </w:r>
      <w:r w:rsidRPr="00756009">
        <w:rPr>
          <w:rFonts w:ascii="Times New Roman" w:hAnsi="Times New Roman" w:cs="Times New Roman"/>
          <w:color w:val="002060"/>
        </w:rPr>
        <w:t xml:space="preserve">Если в субъекте РФ несколько специализированных печатных СМИ, </w:t>
      </w:r>
      <w:r w:rsidR="00E36BEE">
        <w:rPr>
          <w:rFonts w:ascii="Times New Roman" w:hAnsi="Times New Roman" w:cs="Times New Roman"/>
          <w:color w:val="002060"/>
        </w:rPr>
        <w:t>укажите</w:t>
      </w:r>
      <w:r>
        <w:rPr>
          <w:rFonts w:ascii="Times New Roman" w:hAnsi="Times New Roman" w:cs="Times New Roman"/>
          <w:color w:val="002060"/>
        </w:rPr>
        <w:t xml:space="preserve"> каждое из них.</w:t>
      </w:r>
    </w:p>
  </w:footnote>
  <w:footnote w:id="6">
    <w:p w:rsidR="0024171C" w:rsidRPr="00756009" w:rsidRDefault="0024171C" w:rsidP="00D06C65">
      <w:pPr>
        <w:pStyle w:val="a4"/>
        <w:ind w:left="142" w:hanging="142"/>
        <w:rPr>
          <w:rFonts w:ascii="Times New Roman" w:hAnsi="Times New Roman" w:cs="Times New Roman"/>
          <w:color w:val="002060"/>
        </w:rPr>
      </w:pPr>
      <w:r>
        <w:rPr>
          <w:rStyle w:val="a6"/>
        </w:rPr>
        <w:footnoteRef/>
      </w:r>
      <w:r>
        <w:t xml:space="preserve"> </w:t>
      </w:r>
      <w:r w:rsidRPr="00756009">
        <w:rPr>
          <w:rFonts w:ascii="Times New Roman" w:hAnsi="Times New Roman" w:cs="Times New Roman"/>
          <w:color w:val="002060"/>
        </w:rPr>
        <w:t xml:space="preserve">Если в субъекте РФ несколько специализированных ТВ и/или радио- программ, </w:t>
      </w:r>
      <w:r w:rsidR="00E36BEE">
        <w:rPr>
          <w:rFonts w:ascii="Times New Roman" w:hAnsi="Times New Roman" w:cs="Times New Roman"/>
          <w:color w:val="002060"/>
        </w:rPr>
        <w:t>укажите</w:t>
      </w:r>
      <w:r w:rsidRPr="00756009">
        <w:rPr>
          <w:rFonts w:ascii="Times New Roman" w:hAnsi="Times New Roman" w:cs="Times New Roman"/>
          <w:color w:val="002060"/>
        </w:rPr>
        <w:t xml:space="preserve"> кажд</w:t>
      </w:r>
      <w:r w:rsidR="00E36BEE">
        <w:rPr>
          <w:rFonts w:ascii="Times New Roman" w:hAnsi="Times New Roman" w:cs="Times New Roman"/>
          <w:color w:val="002060"/>
        </w:rPr>
        <w:t>ую</w:t>
      </w:r>
      <w:r>
        <w:rPr>
          <w:rFonts w:ascii="Times New Roman" w:hAnsi="Times New Roman" w:cs="Times New Roman"/>
          <w:color w:val="002060"/>
        </w:rPr>
        <w:t xml:space="preserve"> из них.</w:t>
      </w:r>
    </w:p>
  </w:footnote>
  <w:footnote w:id="7">
    <w:p w:rsidR="0024171C" w:rsidRPr="00756009" w:rsidRDefault="0024171C" w:rsidP="00E36BEE">
      <w:pPr>
        <w:pStyle w:val="a4"/>
        <w:ind w:left="142" w:hanging="142"/>
        <w:jc w:val="both"/>
        <w:rPr>
          <w:rFonts w:ascii="Times New Roman" w:hAnsi="Times New Roman" w:cs="Times New Roman"/>
          <w:color w:val="002060"/>
        </w:rPr>
      </w:pPr>
      <w:r w:rsidRPr="00756009">
        <w:rPr>
          <w:rStyle w:val="a6"/>
          <w:color w:val="002060"/>
        </w:rPr>
        <w:footnoteRef/>
      </w:r>
      <w:r w:rsidRPr="00756009">
        <w:rPr>
          <w:color w:val="002060"/>
        </w:rPr>
        <w:t xml:space="preserve"> </w:t>
      </w:r>
      <w:r w:rsidRPr="00756009">
        <w:rPr>
          <w:rFonts w:ascii="Times New Roman" w:hAnsi="Times New Roman" w:cs="Times New Roman"/>
          <w:color w:val="002060"/>
        </w:rPr>
        <w:t>Созданн</w:t>
      </w:r>
      <w:r>
        <w:rPr>
          <w:rFonts w:ascii="Times New Roman" w:hAnsi="Times New Roman" w:cs="Times New Roman"/>
          <w:color w:val="002060"/>
        </w:rPr>
        <w:t>ом</w:t>
      </w:r>
      <w:r w:rsidRPr="00756009">
        <w:rPr>
          <w:rFonts w:ascii="Times New Roman" w:hAnsi="Times New Roman" w:cs="Times New Roman"/>
          <w:color w:val="002060"/>
        </w:rPr>
        <w:t xml:space="preserve"> в соответствии с пунктом 7 Поручений Президента РФ,  данных по итогам заседания президиума Госсовета по вопросу развития Национальной системы защиты прав потребителей (утв. Президентом РФ 25 мая 2017 г. N Пр-1004ГС)</w:t>
      </w:r>
      <w:r w:rsidR="00E36BEE">
        <w:rPr>
          <w:rFonts w:ascii="Times New Roman" w:hAnsi="Times New Roman" w:cs="Times New Roman"/>
          <w:color w:val="002060"/>
        </w:rPr>
        <w:t>.</w:t>
      </w:r>
    </w:p>
  </w:footnote>
  <w:footnote w:id="8">
    <w:p w:rsidR="00912227" w:rsidRPr="00992475" w:rsidRDefault="00912227" w:rsidP="00CA50D7">
      <w:pPr>
        <w:pStyle w:val="a4"/>
        <w:ind w:left="142" w:hanging="142"/>
        <w:rPr>
          <w:color w:val="002060"/>
        </w:rPr>
      </w:pPr>
      <w:r w:rsidRPr="00992475">
        <w:rPr>
          <w:rStyle w:val="a6"/>
          <w:color w:val="002060"/>
        </w:rPr>
        <w:footnoteRef/>
      </w:r>
      <w:r w:rsidRPr="00992475">
        <w:rPr>
          <w:color w:val="002060"/>
        </w:rPr>
        <w:t xml:space="preserve"> </w:t>
      </w:r>
      <w:r>
        <w:rPr>
          <w:color w:val="002060"/>
        </w:rPr>
        <w:t xml:space="preserve"> </w:t>
      </w:r>
      <w:r w:rsidRPr="00992475">
        <w:rPr>
          <w:rFonts w:ascii="Times New Roman" w:eastAsia="Times New Roman" w:hAnsi="Times New Roman" w:cs="Times New Roman"/>
          <w:color w:val="002060"/>
          <w:lang w:eastAsia="ru-RU"/>
        </w:rPr>
        <w:t>и/или Комплексного плана по защите прав потребителей и/или  подпрограмм по вопросам защиты прав потребителей,   включенных в программы социально-экономического развития региона или иное</w:t>
      </w:r>
      <w:r>
        <w:rPr>
          <w:rFonts w:ascii="Times New Roman" w:eastAsia="Times New Roman" w:hAnsi="Times New Roman" w:cs="Times New Roman"/>
          <w:color w:val="002060"/>
          <w:lang w:eastAsia="ru-RU"/>
        </w:rPr>
        <w:t>.</w:t>
      </w:r>
    </w:p>
  </w:footnote>
  <w:footnote w:id="9">
    <w:p w:rsidR="0024171C" w:rsidRPr="008F51E7" w:rsidRDefault="0024171C" w:rsidP="00CA50D7">
      <w:pPr>
        <w:pStyle w:val="a4"/>
        <w:ind w:left="142" w:hanging="142"/>
        <w:jc w:val="both"/>
        <w:rPr>
          <w:rFonts w:ascii="Times New Roman" w:hAnsi="Times New Roman" w:cs="Times New Roman"/>
          <w:color w:val="002060"/>
        </w:rPr>
      </w:pPr>
      <w:r>
        <w:rPr>
          <w:rStyle w:val="a6"/>
        </w:rPr>
        <w:footnoteRef/>
      </w:r>
      <w:r>
        <w:t xml:space="preserve"> </w:t>
      </w:r>
      <w:r w:rsidRPr="00756009">
        <w:rPr>
          <w:rFonts w:ascii="Times New Roman" w:hAnsi="Times New Roman" w:cs="Times New Roman"/>
          <w:color w:val="002060"/>
        </w:rPr>
        <w:t>Пункт</w:t>
      </w:r>
      <w:r>
        <w:rPr>
          <w:rFonts w:ascii="Times New Roman" w:hAnsi="Times New Roman" w:cs="Times New Roman"/>
          <w:color w:val="002060"/>
        </w:rPr>
        <w:t xml:space="preserve"> </w:t>
      </w:r>
      <w:r w:rsidRPr="00756009">
        <w:rPr>
          <w:rFonts w:ascii="Times New Roman" w:hAnsi="Times New Roman" w:cs="Times New Roman"/>
          <w:color w:val="002060"/>
        </w:rPr>
        <w:t xml:space="preserve"> 7 Поручений Президента РФ,  данных по итогам заседания президиума Госсовета по вопросу развития Национальной системы защиты прав потребителей (утв. Президентом РФ 25 мая 2017 г. N Пр-1004ГС)</w:t>
      </w:r>
      <w:r>
        <w:rPr>
          <w:rFonts w:ascii="Times New Roman" w:hAnsi="Times New Roman" w:cs="Times New Roman"/>
          <w:color w:val="002060"/>
        </w:rPr>
        <w:t>.</w:t>
      </w:r>
    </w:p>
    <w:p w:rsidR="0024171C" w:rsidRDefault="0024171C" w:rsidP="00CA50D7">
      <w:pPr>
        <w:pStyle w:val="a4"/>
      </w:pPr>
    </w:p>
  </w:footnote>
  <w:footnote w:id="10">
    <w:p w:rsidR="0024171C" w:rsidRPr="00992475" w:rsidRDefault="0024171C" w:rsidP="0024171C">
      <w:pPr>
        <w:pStyle w:val="a4"/>
        <w:ind w:left="142" w:hanging="142"/>
        <w:jc w:val="both"/>
        <w:rPr>
          <w:rFonts w:ascii="Times New Roman" w:hAnsi="Times New Roman" w:cs="Times New Roman"/>
          <w:color w:val="002060"/>
        </w:rPr>
      </w:pPr>
      <w:r w:rsidRPr="00992475">
        <w:rPr>
          <w:rStyle w:val="a6"/>
          <w:rFonts w:ascii="Times New Roman" w:hAnsi="Times New Roman" w:cs="Times New Roman"/>
          <w:color w:val="002060"/>
        </w:rPr>
        <w:footnoteRef/>
      </w:r>
      <w:r w:rsidRPr="00992475">
        <w:rPr>
          <w:rFonts w:ascii="Times New Roman" w:hAnsi="Times New Roman" w:cs="Times New Roman"/>
          <w:color w:val="002060"/>
        </w:rPr>
        <w:t xml:space="preserve"> </w:t>
      </w:r>
      <w:r w:rsidRPr="00992475">
        <w:rPr>
          <w:rFonts w:ascii="Times New Roman" w:eastAsia="Times New Roman" w:hAnsi="Times New Roman" w:cs="Times New Roman"/>
          <w:color w:val="002060"/>
          <w:lang w:eastAsia="ru-RU"/>
        </w:rPr>
        <w:t>и/или Комплексного плана по защите прав потребителей и/или  подпрограмм по вопросам защиты прав потребителей или иное используемое наименование</w:t>
      </w:r>
      <w:r>
        <w:rPr>
          <w:rFonts w:ascii="Times New Roman" w:eastAsia="Times New Roman" w:hAnsi="Times New Roman" w:cs="Times New Roman"/>
          <w:color w:val="002060"/>
          <w:lang w:eastAsia="ru-RU"/>
        </w:rPr>
        <w:t>.</w:t>
      </w:r>
    </w:p>
  </w:footnote>
  <w:footnote w:id="11">
    <w:p w:rsidR="00E25BBF" w:rsidRDefault="00E25BBF" w:rsidP="00E25BB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2060"/>
          <w:lang w:eastAsia="ru-RU"/>
        </w:rPr>
        <w:t>В период 2016 – 2017 годов</w:t>
      </w:r>
    </w:p>
  </w:footnote>
  <w:footnote w:id="12">
    <w:p w:rsidR="0024171C" w:rsidRPr="00992475" w:rsidRDefault="0024171C" w:rsidP="0024171C">
      <w:pPr>
        <w:pStyle w:val="a4"/>
        <w:ind w:left="142" w:hanging="142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992475">
        <w:rPr>
          <w:rFonts w:ascii="Times New Roman" w:eastAsia="Times New Roman" w:hAnsi="Times New Roman" w:cs="Times New Roman"/>
          <w:color w:val="002060"/>
          <w:lang w:eastAsia="ru-RU"/>
        </w:rPr>
        <w:t>Организатором таких мероприятий должны выступа</w:t>
      </w:r>
      <w:r w:rsidR="00912227">
        <w:rPr>
          <w:rFonts w:ascii="Times New Roman" w:eastAsia="Times New Roman" w:hAnsi="Times New Roman" w:cs="Times New Roman"/>
          <w:color w:val="002060"/>
          <w:lang w:eastAsia="ru-RU"/>
        </w:rPr>
        <w:t>ть</w:t>
      </w:r>
      <w:r w:rsidRPr="00992475">
        <w:rPr>
          <w:rFonts w:ascii="Times New Roman" w:eastAsia="Times New Roman" w:hAnsi="Times New Roman" w:cs="Times New Roman"/>
          <w:color w:val="002060"/>
          <w:lang w:eastAsia="ru-RU"/>
        </w:rPr>
        <w:t xml:space="preserve"> органы исполнительной власти субъекта РФ,  или должны проводятся при их официальной поддержке, финансирование мероприятий должно производиться за счет бюджетных средств</w:t>
      </w:r>
      <w:r>
        <w:rPr>
          <w:rFonts w:ascii="Times New Roman" w:eastAsia="Times New Roman" w:hAnsi="Times New Roman" w:cs="Times New Roman"/>
          <w:color w:val="002060"/>
          <w:lang w:eastAsia="ru-RU"/>
        </w:rPr>
        <w:t>.</w:t>
      </w:r>
    </w:p>
  </w:footnote>
  <w:footnote w:id="13">
    <w:p w:rsidR="00E25BBF" w:rsidRPr="00CE2701" w:rsidRDefault="00E25BBF" w:rsidP="00CE2701">
      <w:pPr>
        <w:pStyle w:val="a4"/>
        <w:ind w:left="142" w:hanging="142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CE2701">
        <w:rPr>
          <w:rFonts w:ascii="Times New Roman" w:eastAsia="Times New Roman" w:hAnsi="Times New Roman" w:cs="Times New Roman"/>
          <w:color w:val="002060"/>
          <w:lang w:eastAsia="ru-RU"/>
        </w:rPr>
        <w:footnoteRef/>
      </w:r>
      <w:r w:rsidRPr="00CE2701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CE2701" w:rsidRPr="00CE2701">
        <w:rPr>
          <w:rFonts w:ascii="Times New Roman" w:eastAsia="Times New Roman" w:hAnsi="Times New Roman" w:cs="Times New Roman"/>
          <w:color w:val="002060"/>
          <w:lang w:eastAsia="ru-RU"/>
        </w:rPr>
        <w:t xml:space="preserve">Если проводится несколько – укажите  сведения о каждом, скопировав и заполнив пункты 7.1 – 7.8 анкеты </w:t>
      </w:r>
      <w:r w:rsidRPr="00CE2701">
        <w:rPr>
          <w:rFonts w:ascii="Times New Roman" w:eastAsia="Times New Roman" w:hAnsi="Times New Roman" w:cs="Times New Roman"/>
          <w:color w:val="002060"/>
          <w:lang w:eastAsia="ru-RU"/>
        </w:rPr>
        <w:t xml:space="preserve">  </w:t>
      </w:r>
      <w:r w:rsidR="00CE2701" w:rsidRPr="00CE2701">
        <w:rPr>
          <w:rFonts w:ascii="Times New Roman" w:eastAsia="Times New Roman" w:hAnsi="Times New Roman" w:cs="Times New Roman"/>
          <w:color w:val="002060"/>
          <w:lang w:eastAsia="ru-RU"/>
        </w:rPr>
        <w:t>нужное количество раз</w:t>
      </w:r>
      <w:r w:rsidRPr="00CE2701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40"/>
      <w:gridCol w:w="5794"/>
    </w:tblGrid>
    <w:tr w:rsidR="0024171C" w:rsidRPr="00F8737C" w:rsidTr="00F8737C">
      <w:tc>
        <w:tcPr>
          <w:tcW w:w="3182" w:type="pct"/>
          <w:tcBorders>
            <w:bottom w:val="single" w:sz="4" w:space="0" w:color="auto"/>
          </w:tcBorders>
          <w:vAlign w:val="bottom"/>
        </w:tcPr>
        <w:p w:rsidR="0024171C" w:rsidRPr="00F8737C" w:rsidRDefault="0024171C" w:rsidP="00F8737C">
          <w:pPr>
            <w:pStyle w:val="a9"/>
            <w:ind w:right="1972"/>
            <w:jc w:val="right"/>
            <w:rPr>
              <w:color w:val="76923C" w:themeColor="accent3" w:themeShade="BF"/>
              <w:szCs w:val="24"/>
            </w:rPr>
          </w:pPr>
          <w:r w:rsidRPr="00F8737C">
            <w:rPr>
              <w:b/>
              <w:bCs/>
              <w:color w:val="76923C" w:themeColor="accent3" w:themeShade="BF"/>
              <w:szCs w:val="24"/>
            </w:rPr>
            <w:t>[</w:t>
          </w:r>
          <w:sdt>
            <w:sdtPr>
              <w:rPr>
                <w:rFonts w:ascii="Franklin Gothic Medium Cond" w:eastAsiaTheme="majorEastAsia" w:hAnsi="Franklin Gothic Medium Cond" w:cstheme="majorBidi"/>
                <w:b/>
                <w:color w:val="7F7F7F" w:themeColor="text1" w:themeTint="80"/>
                <w:szCs w:val="28"/>
              </w:rPr>
              <w:alias w:val="Название"/>
              <w:id w:val="77677295"/>
              <w:placeholder>
                <w:docPart w:val="75BE89E968BD45768C69F34400F8E7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F8737C">
                <w:rPr>
                  <w:rFonts w:ascii="Franklin Gothic Medium Cond" w:eastAsiaTheme="majorEastAsia" w:hAnsi="Franklin Gothic Medium Cond" w:cstheme="majorBidi"/>
                  <w:b/>
                  <w:color w:val="7F7F7F" w:themeColor="text1" w:themeTint="80"/>
                  <w:szCs w:val="28"/>
                </w:rPr>
                <w:t>Рейтинг 2018                                                                Общественный опрос</w:t>
              </w:r>
            </w:sdtContent>
          </w:sdt>
          <w:r w:rsidRPr="00F8737C">
            <w:rPr>
              <w:b/>
              <w:bCs/>
              <w:color w:val="76923C" w:themeColor="accent3" w:themeShade="BF"/>
              <w:szCs w:val="28"/>
            </w:rPr>
            <w:t>]</w:t>
          </w:r>
        </w:p>
      </w:tc>
      <w:sdt>
        <w:sdtPr>
          <w:rPr>
            <w:rFonts w:ascii="Franklin Gothic Medium Cond" w:eastAsiaTheme="majorEastAsia" w:hAnsi="Franklin Gothic Medium Cond" w:cstheme="majorBidi"/>
            <w:b/>
            <w:color w:val="FFFFFF" w:themeColor="background1"/>
            <w:szCs w:val="32"/>
          </w:rPr>
          <w:alias w:val="Дата"/>
          <w:id w:val="77677290"/>
          <w:placeholder>
            <w:docPart w:val="3FF9DECB77664C87A32FE8D9201258A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 г.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818" w:type="pct"/>
              <w:tcBorders>
                <w:bottom w:val="single" w:sz="4" w:space="0" w:color="943634" w:themeColor="accent2" w:themeShade="BF"/>
              </w:tcBorders>
              <w:shd w:val="clear" w:color="auto" w:fill="365F91" w:themeFill="accent1" w:themeFillShade="BF"/>
              <w:vAlign w:val="bottom"/>
            </w:tcPr>
            <w:p w:rsidR="0024171C" w:rsidRPr="00F8737C" w:rsidRDefault="0024171C" w:rsidP="00F8737C">
              <w:pPr>
                <w:pStyle w:val="a9"/>
                <w:jc w:val="right"/>
                <w:rPr>
                  <w:color w:val="FFFFFF" w:themeColor="background1"/>
                </w:rPr>
              </w:pPr>
              <w:r w:rsidRPr="00F8737C">
                <w:rPr>
                  <w:rFonts w:ascii="Franklin Gothic Medium Cond" w:eastAsiaTheme="majorEastAsia" w:hAnsi="Franklin Gothic Medium Cond" w:cstheme="majorBidi"/>
                  <w:b/>
                  <w:color w:val="FFFFFF" w:themeColor="background1"/>
                  <w:szCs w:val="32"/>
                </w:rPr>
                <w:t>ОБЪЕДИНЕНИЕ ПОТРЕБИТЕЛЕЙ РОССИИ</w:t>
              </w:r>
            </w:p>
          </w:tc>
        </w:sdtContent>
      </w:sdt>
    </w:tr>
  </w:tbl>
  <w:p w:rsidR="0024171C" w:rsidRDefault="002417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FFF"/>
    <w:multiLevelType w:val="hybridMultilevel"/>
    <w:tmpl w:val="9BB02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AB5EF3"/>
    <w:multiLevelType w:val="multilevel"/>
    <w:tmpl w:val="A32686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49A2E87"/>
    <w:multiLevelType w:val="hybridMultilevel"/>
    <w:tmpl w:val="1EB0AA96"/>
    <w:lvl w:ilvl="0" w:tplc="BD3AE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764D42"/>
    <w:multiLevelType w:val="hybridMultilevel"/>
    <w:tmpl w:val="60262D24"/>
    <w:lvl w:ilvl="0" w:tplc="63BED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338A"/>
    <w:multiLevelType w:val="hybridMultilevel"/>
    <w:tmpl w:val="31784C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FC003D"/>
    <w:multiLevelType w:val="hybridMultilevel"/>
    <w:tmpl w:val="7A7AFB16"/>
    <w:lvl w:ilvl="0" w:tplc="0F0EDC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3410DC"/>
    <w:multiLevelType w:val="hybridMultilevel"/>
    <w:tmpl w:val="F65E3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270024"/>
    <w:multiLevelType w:val="hybridMultilevel"/>
    <w:tmpl w:val="2CFACDB0"/>
    <w:lvl w:ilvl="0" w:tplc="D03AC4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4D4E86"/>
    <w:multiLevelType w:val="hybridMultilevel"/>
    <w:tmpl w:val="622CA360"/>
    <w:lvl w:ilvl="0" w:tplc="9184FF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51753"/>
    <w:multiLevelType w:val="multilevel"/>
    <w:tmpl w:val="E5A465B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  <w:b/>
        <w:i w:val="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>
    <w:nsid w:val="2AAD6768"/>
    <w:multiLevelType w:val="hybridMultilevel"/>
    <w:tmpl w:val="4BEE70A6"/>
    <w:lvl w:ilvl="0" w:tplc="EE7EE2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134449"/>
    <w:multiLevelType w:val="hybridMultilevel"/>
    <w:tmpl w:val="AF2C9B3E"/>
    <w:lvl w:ilvl="0" w:tplc="F94A25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A07993"/>
    <w:multiLevelType w:val="hybridMultilevel"/>
    <w:tmpl w:val="DFD6ACEC"/>
    <w:lvl w:ilvl="0" w:tplc="17D6C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807494"/>
    <w:multiLevelType w:val="hybridMultilevel"/>
    <w:tmpl w:val="1EB0AA96"/>
    <w:lvl w:ilvl="0" w:tplc="BD3AE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520B89"/>
    <w:multiLevelType w:val="hybridMultilevel"/>
    <w:tmpl w:val="DDD8298E"/>
    <w:lvl w:ilvl="0" w:tplc="7C1E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E76BD"/>
    <w:multiLevelType w:val="multilevel"/>
    <w:tmpl w:val="5A68E2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1" w:hanging="50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3961C05"/>
    <w:multiLevelType w:val="hybridMultilevel"/>
    <w:tmpl w:val="4D1A5C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5337DCE"/>
    <w:multiLevelType w:val="hybridMultilevel"/>
    <w:tmpl w:val="B3E4E3DC"/>
    <w:lvl w:ilvl="0" w:tplc="616E1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6325B"/>
    <w:multiLevelType w:val="hybridMultilevel"/>
    <w:tmpl w:val="7502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76CD6"/>
    <w:multiLevelType w:val="hybridMultilevel"/>
    <w:tmpl w:val="DD70D572"/>
    <w:lvl w:ilvl="0" w:tplc="ADC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E17A12"/>
    <w:multiLevelType w:val="hybridMultilevel"/>
    <w:tmpl w:val="A3D0E5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4186D71"/>
    <w:multiLevelType w:val="multilevel"/>
    <w:tmpl w:val="3FE6CFD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B910BC"/>
    <w:multiLevelType w:val="hybridMultilevel"/>
    <w:tmpl w:val="A8425EE8"/>
    <w:lvl w:ilvl="0" w:tplc="2320F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DB1195"/>
    <w:multiLevelType w:val="hybridMultilevel"/>
    <w:tmpl w:val="622CA360"/>
    <w:lvl w:ilvl="0" w:tplc="9184FF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001B1A"/>
    <w:multiLevelType w:val="hybridMultilevel"/>
    <w:tmpl w:val="03CC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9356D"/>
    <w:multiLevelType w:val="multilevel"/>
    <w:tmpl w:val="45AE7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62B50270"/>
    <w:multiLevelType w:val="hybridMultilevel"/>
    <w:tmpl w:val="5B46EF6E"/>
    <w:lvl w:ilvl="0" w:tplc="2D789A1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377C82"/>
    <w:multiLevelType w:val="hybridMultilevel"/>
    <w:tmpl w:val="324AC020"/>
    <w:lvl w:ilvl="0" w:tplc="C7E064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6DD03A7"/>
    <w:multiLevelType w:val="hybridMultilevel"/>
    <w:tmpl w:val="4F7A8506"/>
    <w:lvl w:ilvl="0" w:tplc="8BE8B4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A6859C5"/>
    <w:multiLevelType w:val="multilevel"/>
    <w:tmpl w:val="5016D4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i w:val="0"/>
        <w:color w:val="002060"/>
        <w:sz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2060"/>
        <w:sz w:val="22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002060"/>
        <w:sz w:val="22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2060"/>
        <w:sz w:val="22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002060"/>
        <w:sz w:val="22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  <w:color w:val="00206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206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  <w:color w:val="002060"/>
        <w:sz w:val="22"/>
      </w:rPr>
    </w:lvl>
  </w:abstractNum>
  <w:abstractNum w:abstractNumId="30">
    <w:nsid w:val="6D3308B3"/>
    <w:multiLevelType w:val="hybridMultilevel"/>
    <w:tmpl w:val="BF20A9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8F365E"/>
    <w:multiLevelType w:val="multilevel"/>
    <w:tmpl w:val="4FC494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Theme="minorHAnsi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927" w:hanging="360"/>
      </w:pPr>
      <w:rPr>
        <w:rFonts w:eastAsiaTheme="minorHAnsi" w:hint="default"/>
        <w:b/>
        <w:i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eastAsiaTheme="minorHAnsi" w:hint="default"/>
        <w:b/>
        <w:i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eastAsiaTheme="minorHAnsi" w:hint="default"/>
        <w:b/>
        <w:i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eastAsiaTheme="minorHAnsi" w:hint="default"/>
        <w:b/>
        <w:i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eastAsiaTheme="minorHAnsi" w:hint="default"/>
        <w:b/>
        <w:i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eastAsiaTheme="minorHAnsi" w:hint="default"/>
        <w:b/>
        <w:i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eastAsiaTheme="minorHAnsi" w:hint="default"/>
        <w:b/>
        <w:i w:val="0"/>
        <w:color w:val="auto"/>
        <w:sz w:val="22"/>
      </w:rPr>
    </w:lvl>
  </w:abstractNum>
  <w:abstractNum w:abstractNumId="32">
    <w:nsid w:val="79685061"/>
    <w:multiLevelType w:val="multilevel"/>
    <w:tmpl w:val="BA76D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9DE1567"/>
    <w:multiLevelType w:val="multilevel"/>
    <w:tmpl w:val="7B08549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eastAsiaTheme="minorHAnsi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b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Theme="minorHAnsi" w:hint="default"/>
        <w:b/>
        <w:i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eastAsiaTheme="minorHAnsi" w:hint="default"/>
        <w:b/>
        <w:i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eastAsiaTheme="minorHAnsi" w:hint="default"/>
        <w:b/>
        <w:i w:val="0"/>
        <w:color w:val="auto"/>
        <w:sz w:val="22"/>
      </w:rPr>
    </w:lvl>
  </w:abstractNum>
  <w:abstractNum w:abstractNumId="34">
    <w:nsid w:val="7DE164AE"/>
    <w:multiLevelType w:val="multilevel"/>
    <w:tmpl w:val="2208FE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Theme="minorHAnsi"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  <w:b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Theme="minorHAnsi" w:hint="default"/>
        <w:b/>
        <w:i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eastAsiaTheme="minorHAnsi" w:hint="default"/>
        <w:b/>
        <w:i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Theme="minorHAnsi" w:hint="default"/>
        <w:b/>
        <w:i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eastAsiaTheme="minorHAnsi" w:hint="default"/>
        <w:b/>
        <w:i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eastAsiaTheme="minorHAnsi" w:hint="default"/>
        <w:b/>
        <w:i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eastAsiaTheme="minorHAnsi" w:hint="default"/>
        <w:b/>
        <w:i w:val="0"/>
        <w:color w:val="auto"/>
        <w:sz w:val="22"/>
      </w:rPr>
    </w:lvl>
  </w:abstractNum>
  <w:abstractNum w:abstractNumId="35">
    <w:nsid w:val="7EE603AC"/>
    <w:multiLevelType w:val="multilevel"/>
    <w:tmpl w:val="31669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F966959"/>
    <w:multiLevelType w:val="multilevel"/>
    <w:tmpl w:val="741AA37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19"/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5"/>
  </w:num>
  <w:num w:numId="9">
    <w:abstractNumId w:val="12"/>
  </w:num>
  <w:num w:numId="10">
    <w:abstractNumId w:val="16"/>
  </w:num>
  <w:num w:numId="11">
    <w:abstractNumId w:val="26"/>
  </w:num>
  <w:num w:numId="12">
    <w:abstractNumId w:val="11"/>
  </w:num>
  <w:num w:numId="13">
    <w:abstractNumId w:val="27"/>
  </w:num>
  <w:num w:numId="14">
    <w:abstractNumId w:val="31"/>
  </w:num>
  <w:num w:numId="15">
    <w:abstractNumId w:val="34"/>
  </w:num>
  <w:num w:numId="16">
    <w:abstractNumId w:val="15"/>
  </w:num>
  <w:num w:numId="17">
    <w:abstractNumId w:val="1"/>
  </w:num>
  <w:num w:numId="18">
    <w:abstractNumId w:val="28"/>
  </w:num>
  <w:num w:numId="19">
    <w:abstractNumId w:val="7"/>
  </w:num>
  <w:num w:numId="20">
    <w:abstractNumId w:val="24"/>
  </w:num>
  <w:num w:numId="21">
    <w:abstractNumId w:val="8"/>
  </w:num>
  <w:num w:numId="22">
    <w:abstractNumId w:val="10"/>
  </w:num>
  <w:num w:numId="23">
    <w:abstractNumId w:val="18"/>
  </w:num>
  <w:num w:numId="24">
    <w:abstractNumId w:val="36"/>
  </w:num>
  <w:num w:numId="25">
    <w:abstractNumId w:val="33"/>
  </w:num>
  <w:num w:numId="26">
    <w:abstractNumId w:val="9"/>
  </w:num>
  <w:num w:numId="27">
    <w:abstractNumId w:val="23"/>
  </w:num>
  <w:num w:numId="28">
    <w:abstractNumId w:val="20"/>
  </w:num>
  <w:num w:numId="29">
    <w:abstractNumId w:val="30"/>
  </w:num>
  <w:num w:numId="30">
    <w:abstractNumId w:val="6"/>
  </w:num>
  <w:num w:numId="31">
    <w:abstractNumId w:val="22"/>
  </w:num>
  <w:num w:numId="32">
    <w:abstractNumId w:val="4"/>
  </w:num>
  <w:num w:numId="33">
    <w:abstractNumId w:val="0"/>
  </w:num>
  <w:num w:numId="34">
    <w:abstractNumId w:val="29"/>
  </w:num>
  <w:num w:numId="35">
    <w:abstractNumId w:val="25"/>
  </w:num>
  <w:num w:numId="36">
    <w:abstractNumId w:val="1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52"/>
    <w:rsid w:val="000029A1"/>
    <w:rsid w:val="00011391"/>
    <w:rsid w:val="00060DF9"/>
    <w:rsid w:val="000B725B"/>
    <w:rsid w:val="000C2F68"/>
    <w:rsid w:val="000C475B"/>
    <w:rsid w:val="000E1BD6"/>
    <w:rsid w:val="000E3663"/>
    <w:rsid w:val="000E6828"/>
    <w:rsid w:val="000E77E1"/>
    <w:rsid w:val="000F6C6C"/>
    <w:rsid w:val="00101E61"/>
    <w:rsid w:val="001070CA"/>
    <w:rsid w:val="00114AAB"/>
    <w:rsid w:val="00133FEC"/>
    <w:rsid w:val="00137C19"/>
    <w:rsid w:val="0015177B"/>
    <w:rsid w:val="00155B84"/>
    <w:rsid w:val="00167730"/>
    <w:rsid w:val="00175000"/>
    <w:rsid w:val="0018515F"/>
    <w:rsid w:val="00185241"/>
    <w:rsid w:val="001906AA"/>
    <w:rsid w:val="00195828"/>
    <w:rsid w:val="00197024"/>
    <w:rsid w:val="001C39F3"/>
    <w:rsid w:val="001D4FED"/>
    <w:rsid w:val="001E5647"/>
    <w:rsid w:val="001F2B9D"/>
    <w:rsid w:val="00203CD3"/>
    <w:rsid w:val="002050B6"/>
    <w:rsid w:val="00213BF4"/>
    <w:rsid w:val="00215A5C"/>
    <w:rsid w:val="00216DDB"/>
    <w:rsid w:val="00226BBD"/>
    <w:rsid w:val="0024171C"/>
    <w:rsid w:val="0025479E"/>
    <w:rsid w:val="00257D91"/>
    <w:rsid w:val="00273DFC"/>
    <w:rsid w:val="00281308"/>
    <w:rsid w:val="00291197"/>
    <w:rsid w:val="00295A4F"/>
    <w:rsid w:val="002A61DB"/>
    <w:rsid w:val="002C15D8"/>
    <w:rsid w:val="002D29D2"/>
    <w:rsid w:val="002D4377"/>
    <w:rsid w:val="002D5151"/>
    <w:rsid w:val="002E169B"/>
    <w:rsid w:val="003068D1"/>
    <w:rsid w:val="00307A78"/>
    <w:rsid w:val="00313574"/>
    <w:rsid w:val="00323D34"/>
    <w:rsid w:val="00324370"/>
    <w:rsid w:val="0032701E"/>
    <w:rsid w:val="00335AA1"/>
    <w:rsid w:val="00346B90"/>
    <w:rsid w:val="00356771"/>
    <w:rsid w:val="0035683F"/>
    <w:rsid w:val="00373457"/>
    <w:rsid w:val="00381B94"/>
    <w:rsid w:val="00382C51"/>
    <w:rsid w:val="003B3A0D"/>
    <w:rsid w:val="003B612A"/>
    <w:rsid w:val="003C7793"/>
    <w:rsid w:val="003D3E75"/>
    <w:rsid w:val="003D4F85"/>
    <w:rsid w:val="003E3B63"/>
    <w:rsid w:val="003F773D"/>
    <w:rsid w:val="00401B96"/>
    <w:rsid w:val="00403ED3"/>
    <w:rsid w:val="00403F02"/>
    <w:rsid w:val="00405753"/>
    <w:rsid w:val="0041201F"/>
    <w:rsid w:val="00422C6F"/>
    <w:rsid w:val="00425315"/>
    <w:rsid w:val="00437660"/>
    <w:rsid w:val="00437E4F"/>
    <w:rsid w:val="0044525D"/>
    <w:rsid w:val="00456D5D"/>
    <w:rsid w:val="0049629C"/>
    <w:rsid w:val="004B317D"/>
    <w:rsid w:val="004F34D3"/>
    <w:rsid w:val="004F4719"/>
    <w:rsid w:val="005034B8"/>
    <w:rsid w:val="00511524"/>
    <w:rsid w:val="00527D10"/>
    <w:rsid w:val="00542C4B"/>
    <w:rsid w:val="00542FA5"/>
    <w:rsid w:val="00543980"/>
    <w:rsid w:val="00550986"/>
    <w:rsid w:val="00552B4F"/>
    <w:rsid w:val="005758F9"/>
    <w:rsid w:val="005948C6"/>
    <w:rsid w:val="005A37B9"/>
    <w:rsid w:val="005A69B9"/>
    <w:rsid w:val="005C0EFA"/>
    <w:rsid w:val="005C7BC8"/>
    <w:rsid w:val="005E278F"/>
    <w:rsid w:val="00610BC4"/>
    <w:rsid w:val="00613C98"/>
    <w:rsid w:val="0062123C"/>
    <w:rsid w:val="00623890"/>
    <w:rsid w:val="00631372"/>
    <w:rsid w:val="00631C75"/>
    <w:rsid w:val="00645413"/>
    <w:rsid w:val="00650818"/>
    <w:rsid w:val="006559C1"/>
    <w:rsid w:val="006745AB"/>
    <w:rsid w:val="006A128B"/>
    <w:rsid w:val="006C65AC"/>
    <w:rsid w:val="006D302D"/>
    <w:rsid w:val="006D69CC"/>
    <w:rsid w:val="006E29CA"/>
    <w:rsid w:val="007051B7"/>
    <w:rsid w:val="00726FC3"/>
    <w:rsid w:val="00733AFE"/>
    <w:rsid w:val="00737227"/>
    <w:rsid w:val="00741357"/>
    <w:rsid w:val="00745259"/>
    <w:rsid w:val="00750E06"/>
    <w:rsid w:val="0075449D"/>
    <w:rsid w:val="00756009"/>
    <w:rsid w:val="00760CFE"/>
    <w:rsid w:val="007764E4"/>
    <w:rsid w:val="00782F63"/>
    <w:rsid w:val="007A07CD"/>
    <w:rsid w:val="007A67E8"/>
    <w:rsid w:val="007B42D9"/>
    <w:rsid w:val="007D2895"/>
    <w:rsid w:val="007D470A"/>
    <w:rsid w:val="007D7791"/>
    <w:rsid w:val="00802B47"/>
    <w:rsid w:val="00835CD4"/>
    <w:rsid w:val="00853177"/>
    <w:rsid w:val="00862B7B"/>
    <w:rsid w:val="008739C7"/>
    <w:rsid w:val="00876671"/>
    <w:rsid w:val="00883649"/>
    <w:rsid w:val="008A6C1E"/>
    <w:rsid w:val="008C05D9"/>
    <w:rsid w:val="008F4654"/>
    <w:rsid w:val="008F51E7"/>
    <w:rsid w:val="0090729D"/>
    <w:rsid w:val="00912227"/>
    <w:rsid w:val="00924319"/>
    <w:rsid w:val="009249FD"/>
    <w:rsid w:val="0092572F"/>
    <w:rsid w:val="00963FC1"/>
    <w:rsid w:val="00972BF7"/>
    <w:rsid w:val="00980418"/>
    <w:rsid w:val="009862B7"/>
    <w:rsid w:val="009901F3"/>
    <w:rsid w:val="00992475"/>
    <w:rsid w:val="00995E5E"/>
    <w:rsid w:val="009A314D"/>
    <w:rsid w:val="009D546F"/>
    <w:rsid w:val="009E068A"/>
    <w:rsid w:val="00A075FA"/>
    <w:rsid w:val="00A23BAA"/>
    <w:rsid w:val="00A2506A"/>
    <w:rsid w:val="00A329B1"/>
    <w:rsid w:val="00A3556C"/>
    <w:rsid w:val="00A408D4"/>
    <w:rsid w:val="00A40F76"/>
    <w:rsid w:val="00A50F7C"/>
    <w:rsid w:val="00A513A6"/>
    <w:rsid w:val="00A617A4"/>
    <w:rsid w:val="00A669F4"/>
    <w:rsid w:val="00A7416E"/>
    <w:rsid w:val="00A87EAB"/>
    <w:rsid w:val="00A90F94"/>
    <w:rsid w:val="00A917F3"/>
    <w:rsid w:val="00A937F7"/>
    <w:rsid w:val="00A9432E"/>
    <w:rsid w:val="00AA4729"/>
    <w:rsid w:val="00AC1180"/>
    <w:rsid w:val="00AC3EE7"/>
    <w:rsid w:val="00AC732E"/>
    <w:rsid w:val="00AD5BBA"/>
    <w:rsid w:val="00AE7A25"/>
    <w:rsid w:val="00AF1D55"/>
    <w:rsid w:val="00B13352"/>
    <w:rsid w:val="00B14BCF"/>
    <w:rsid w:val="00B23A3B"/>
    <w:rsid w:val="00B508CE"/>
    <w:rsid w:val="00B51FD1"/>
    <w:rsid w:val="00B56F53"/>
    <w:rsid w:val="00B61DA9"/>
    <w:rsid w:val="00B816B9"/>
    <w:rsid w:val="00B959BF"/>
    <w:rsid w:val="00BA067A"/>
    <w:rsid w:val="00BB2A5A"/>
    <w:rsid w:val="00BB3F0C"/>
    <w:rsid w:val="00BB655E"/>
    <w:rsid w:val="00BC25E4"/>
    <w:rsid w:val="00BF3D39"/>
    <w:rsid w:val="00C03B14"/>
    <w:rsid w:val="00C050D8"/>
    <w:rsid w:val="00C07176"/>
    <w:rsid w:val="00C15693"/>
    <w:rsid w:val="00C178F1"/>
    <w:rsid w:val="00C26CB2"/>
    <w:rsid w:val="00C41F93"/>
    <w:rsid w:val="00C423CD"/>
    <w:rsid w:val="00C5267B"/>
    <w:rsid w:val="00C52C02"/>
    <w:rsid w:val="00C57678"/>
    <w:rsid w:val="00C60F9F"/>
    <w:rsid w:val="00C657AC"/>
    <w:rsid w:val="00C66C6D"/>
    <w:rsid w:val="00C73418"/>
    <w:rsid w:val="00C84E71"/>
    <w:rsid w:val="00C86398"/>
    <w:rsid w:val="00CA50D7"/>
    <w:rsid w:val="00CA7549"/>
    <w:rsid w:val="00CB59F0"/>
    <w:rsid w:val="00CC1D8C"/>
    <w:rsid w:val="00CD4B3B"/>
    <w:rsid w:val="00CE1EE8"/>
    <w:rsid w:val="00CE2701"/>
    <w:rsid w:val="00CF1691"/>
    <w:rsid w:val="00D01F6C"/>
    <w:rsid w:val="00D06C65"/>
    <w:rsid w:val="00D12416"/>
    <w:rsid w:val="00D14237"/>
    <w:rsid w:val="00D21403"/>
    <w:rsid w:val="00D41215"/>
    <w:rsid w:val="00D51E28"/>
    <w:rsid w:val="00D562E1"/>
    <w:rsid w:val="00DB128F"/>
    <w:rsid w:val="00DB66C2"/>
    <w:rsid w:val="00DD7AA5"/>
    <w:rsid w:val="00DE3CD6"/>
    <w:rsid w:val="00E03A18"/>
    <w:rsid w:val="00E12ACB"/>
    <w:rsid w:val="00E23D54"/>
    <w:rsid w:val="00E2532B"/>
    <w:rsid w:val="00E25BBF"/>
    <w:rsid w:val="00E33B4D"/>
    <w:rsid w:val="00E361C2"/>
    <w:rsid w:val="00E36333"/>
    <w:rsid w:val="00E36BEE"/>
    <w:rsid w:val="00E410BA"/>
    <w:rsid w:val="00E463F8"/>
    <w:rsid w:val="00E67380"/>
    <w:rsid w:val="00EA238E"/>
    <w:rsid w:val="00EA5F02"/>
    <w:rsid w:val="00EC1A63"/>
    <w:rsid w:val="00EC4766"/>
    <w:rsid w:val="00EF0D3C"/>
    <w:rsid w:val="00F005BD"/>
    <w:rsid w:val="00F02E39"/>
    <w:rsid w:val="00F11052"/>
    <w:rsid w:val="00F168FC"/>
    <w:rsid w:val="00F42655"/>
    <w:rsid w:val="00F50659"/>
    <w:rsid w:val="00F562D1"/>
    <w:rsid w:val="00F6611B"/>
    <w:rsid w:val="00F8737C"/>
    <w:rsid w:val="00FA7B80"/>
    <w:rsid w:val="00FC0840"/>
    <w:rsid w:val="00FC2AF2"/>
    <w:rsid w:val="00FE7C1F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906A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06A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906AA"/>
    <w:rPr>
      <w:vertAlign w:val="superscript"/>
    </w:rPr>
  </w:style>
  <w:style w:type="character" w:styleId="a7">
    <w:name w:val="Hyperlink"/>
    <w:basedOn w:val="a0"/>
    <w:uiPriority w:val="99"/>
    <w:unhideWhenUsed/>
    <w:rsid w:val="001906A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1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0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4B8"/>
  </w:style>
  <w:style w:type="paragraph" w:styleId="ab">
    <w:name w:val="footer"/>
    <w:basedOn w:val="a"/>
    <w:link w:val="ac"/>
    <w:uiPriority w:val="99"/>
    <w:unhideWhenUsed/>
    <w:rsid w:val="0050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4B8"/>
  </w:style>
  <w:style w:type="paragraph" w:styleId="ad">
    <w:name w:val="Balloon Text"/>
    <w:basedOn w:val="a"/>
    <w:link w:val="ae"/>
    <w:uiPriority w:val="99"/>
    <w:semiHidden/>
    <w:unhideWhenUsed/>
    <w:rsid w:val="0021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DD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80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906A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06A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906AA"/>
    <w:rPr>
      <w:vertAlign w:val="superscript"/>
    </w:rPr>
  </w:style>
  <w:style w:type="character" w:styleId="a7">
    <w:name w:val="Hyperlink"/>
    <w:basedOn w:val="a0"/>
    <w:uiPriority w:val="99"/>
    <w:unhideWhenUsed/>
    <w:rsid w:val="001906A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1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0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4B8"/>
  </w:style>
  <w:style w:type="paragraph" w:styleId="ab">
    <w:name w:val="footer"/>
    <w:basedOn w:val="a"/>
    <w:link w:val="ac"/>
    <w:uiPriority w:val="99"/>
    <w:unhideWhenUsed/>
    <w:rsid w:val="0050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4B8"/>
  </w:style>
  <w:style w:type="paragraph" w:styleId="ad">
    <w:name w:val="Balloon Text"/>
    <w:basedOn w:val="a"/>
    <w:link w:val="ae"/>
    <w:uiPriority w:val="99"/>
    <w:semiHidden/>
    <w:unhideWhenUsed/>
    <w:rsid w:val="0021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DD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8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BE89E968BD45768C69F34400F8E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A941B-B7C2-43E7-A1A5-197BDB1DD006}"/>
      </w:docPartPr>
      <w:docPartBody>
        <w:p w:rsidR="00077736" w:rsidRDefault="00077736" w:rsidP="00077736">
          <w:pPr>
            <w:pStyle w:val="75BE89E968BD45768C69F34400F8E731"/>
          </w:pPr>
          <w:r>
            <w:rPr>
              <w:b/>
              <w:bCs/>
              <w:caps/>
              <w:sz w:val="24"/>
              <w:szCs w:val="24"/>
            </w:rPr>
            <w:t>Введите название документа</w:t>
          </w:r>
        </w:p>
      </w:docPartBody>
    </w:docPart>
    <w:docPart>
      <w:docPartPr>
        <w:name w:val="3FF9DECB77664C87A32FE8D920125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73778-EC38-4E77-BFE9-BBD0C772CD47}"/>
      </w:docPartPr>
      <w:docPartBody>
        <w:p w:rsidR="00077736" w:rsidRDefault="00077736" w:rsidP="00077736">
          <w:pPr>
            <w:pStyle w:val="3FF9DECB77664C87A32FE8D9201258AC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36"/>
    <w:rsid w:val="00077736"/>
    <w:rsid w:val="00101AF4"/>
    <w:rsid w:val="00C3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2B31B979614784BCA3B9E208940F08">
    <w:name w:val="092B31B979614784BCA3B9E208940F08"/>
    <w:rsid w:val="00077736"/>
  </w:style>
  <w:style w:type="paragraph" w:customStyle="1" w:styleId="75BE89E968BD45768C69F34400F8E731">
    <w:name w:val="75BE89E968BD45768C69F34400F8E731"/>
    <w:rsid w:val="00077736"/>
  </w:style>
  <w:style w:type="paragraph" w:customStyle="1" w:styleId="3FF9DECB77664C87A32FE8D9201258AC">
    <w:name w:val="3FF9DECB77664C87A32FE8D9201258AC"/>
    <w:rsid w:val="00077736"/>
  </w:style>
  <w:style w:type="paragraph" w:customStyle="1" w:styleId="2B7CA8F802E04AA7B4E5715072BC0B16">
    <w:name w:val="2B7CA8F802E04AA7B4E5715072BC0B16"/>
    <w:rsid w:val="00077736"/>
  </w:style>
  <w:style w:type="paragraph" w:customStyle="1" w:styleId="60523FCECAD549FEA75487C94B333288">
    <w:name w:val="60523FCECAD549FEA75487C94B333288"/>
    <w:rsid w:val="000777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2B31B979614784BCA3B9E208940F08">
    <w:name w:val="092B31B979614784BCA3B9E208940F08"/>
    <w:rsid w:val="00077736"/>
  </w:style>
  <w:style w:type="paragraph" w:customStyle="1" w:styleId="75BE89E968BD45768C69F34400F8E731">
    <w:name w:val="75BE89E968BD45768C69F34400F8E731"/>
    <w:rsid w:val="00077736"/>
  </w:style>
  <w:style w:type="paragraph" w:customStyle="1" w:styleId="3FF9DECB77664C87A32FE8D9201258AC">
    <w:name w:val="3FF9DECB77664C87A32FE8D9201258AC"/>
    <w:rsid w:val="00077736"/>
  </w:style>
  <w:style w:type="paragraph" w:customStyle="1" w:styleId="2B7CA8F802E04AA7B4E5715072BC0B16">
    <w:name w:val="2B7CA8F802E04AA7B4E5715072BC0B16"/>
    <w:rsid w:val="00077736"/>
  </w:style>
  <w:style w:type="paragraph" w:customStyle="1" w:styleId="60523FCECAD549FEA75487C94B333288">
    <w:name w:val="60523FCECAD549FEA75487C94B333288"/>
    <w:rsid w:val="00077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ОБЪЕДИНЕНИЕ ПОТРЕБИТЕЛЕЙ РОССИИ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97D614-EC48-4713-9F3F-8A026B64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 2018                                                                Общественный опрос</vt:lpstr>
    </vt:vector>
  </TitlesOfParts>
  <Company>diakov.net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2018                                                                Общественный опрос</dc:title>
  <dc:creator>RePack by Diakov</dc:creator>
  <cp:lastModifiedBy>RePack by Diakov</cp:lastModifiedBy>
  <cp:revision>2</cp:revision>
  <cp:lastPrinted>2018-03-15T10:29:00Z</cp:lastPrinted>
  <dcterms:created xsi:type="dcterms:W3CDTF">2018-07-26T16:18:00Z</dcterms:created>
  <dcterms:modified xsi:type="dcterms:W3CDTF">2018-07-26T16:18:00Z</dcterms:modified>
</cp:coreProperties>
</file>