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2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5244"/>
      </w:tblGrid>
      <w:tr w:rsidR="00552F4B" w14:paraId="77EBB839" w14:textId="77777777" w:rsidTr="00552F4B">
        <w:tc>
          <w:tcPr>
            <w:tcW w:w="3974" w:type="dxa"/>
          </w:tcPr>
          <w:p w14:paraId="3163D3FF" w14:textId="1012220A" w:rsidR="00552F4B" w:rsidRDefault="001864B4" w:rsidP="001864B4">
            <w:pPr>
              <w:ind w:left="-4646"/>
              <w:jc w:val="center"/>
              <w:rPr>
                <w:rFonts w:ascii="Franklin Gothic Demi Cond" w:hAnsi="Franklin Gothic Demi Cond" w:cs="Times New Roman"/>
                <w:b/>
                <w:color w:val="002060"/>
                <w:spacing w:val="60"/>
                <w:sz w:val="44"/>
              </w:rPr>
            </w:pPr>
            <w:r>
              <w:rPr>
                <w:rFonts w:ascii="Arial Narrow" w:hAnsi="Arial Narrow" w:cs="Times New Roman"/>
                <w:b/>
                <w:noProof/>
                <w:color w:val="002060"/>
                <w:spacing w:val="30"/>
                <w:sz w:val="4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BC8002B" wp14:editId="69395557">
                  <wp:simplePos x="0" y="0"/>
                  <wp:positionH relativeFrom="column">
                    <wp:posOffset>-168862</wp:posOffset>
                  </wp:positionH>
                  <wp:positionV relativeFrom="paragraph">
                    <wp:posOffset>-977</wp:posOffset>
                  </wp:positionV>
                  <wp:extent cx="2302329" cy="690586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aiting_2_низкое качество для документов.png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329" cy="69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  <w:vAlign w:val="center"/>
          </w:tcPr>
          <w:p w14:paraId="5DC8B59A" w14:textId="00554662" w:rsidR="00552F4B" w:rsidRPr="00552F4B" w:rsidRDefault="00552F4B" w:rsidP="00552F4B">
            <w:pPr>
              <w:ind w:left="30"/>
              <w:jc w:val="center"/>
              <w:rPr>
                <w:rFonts w:ascii="Franklin Gothic Demi Cond" w:hAnsi="Franklin Gothic Demi Cond" w:cs="Times New Roman"/>
                <w:b/>
                <w:color w:val="002060"/>
                <w:spacing w:val="60"/>
                <w:sz w:val="48"/>
              </w:rPr>
            </w:pPr>
          </w:p>
        </w:tc>
      </w:tr>
    </w:tbl>
    <w:p w14:paraId="2F98EBD7" w14:textId="6279C670" w:rsidR="001864B4" w:rsidRDefault="001864B4" w:rsidP="00552F4B">
      <w:pPr>
        <w:spacing w:after="0" w:line="240" w:lineRule="auto"/>
        <w:jc w:val="center"/>
        <w:rPr>
          <w:rFonts w:ascii="Arial Black" w:hAnsi="Arial Black" w:cs="Times New Roman"/>
          <w:b/>
          <w:color w:val="002060"/>
          <w:sz w:val="44"/>
          <w:szCs w:val="44"/>
        </w:rPr>
      </w:pPr>
      <w:r>
        <w:rPr>
          <w:rFonts w:ascii="Franklin Gothic Demi Cond" w:hAnsi="Franklin Gothic Demi Cond" w:cs="Times New Roman"/>
          <w:b/>
          <w:noProof/>
          <w:color w:val="002060"/>
          <w:spacing w:val="60"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40B33FF2" wp14:editId="56FB1CB6">
            <wp:simplePos x="0" y="0"/>
            <wp:positionH relativeFrom="column">
              <wp:posOffset>4499610</wp:posOffset>
            </wp:positionH>
            <wp:positionV relativeFrom="paragraph">
              <wp:posOffset>-346319</wp:posOffset>
            </wp:positionV>
            <wp:extent cx="1638300" cy="7004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 potreb. russia_2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A4BEB" w14:textId="77777777" w:rsidR="00356E95" w:rsidRPr="001864B4" w:rsidRDefault="00356E95" w:rsidP="00552F4B">
      <w:pPr>
        <w:spacing w:after="0" w:line="240" w:lineRule="auto"/>
        <w:jc w:val="center"/>
        <w:rPr>
          <w:rFonts w:ascii="Arial Black" w:hAnsi="Arial Black" w:cs="Times New Roman"/>
          <w:b/>
          <w:color w:val="002060"/>
          <w:sz w:val="44"/>
          <w:szCs w:val="44"/>
        </w:rPr>
      </w:pPr>
      <w:r w:rsidRPr="00B94390">
        <w:rPr>
          <w:rFonts w:ascii="Arial Black" w:hAnsi="Arial Black" w:cs="Times New Roman"/>
          <w:b/>
          <w:color w:val="002060"/>
          <w:sz w:val="36"/>
          <w:szCs w:val="36"/>
        </w:rPr>
        <w:t>ОБЩЕСТВЕННЫЙ ОПРОС</w:t>
      </w:r>
    </w:p>
    <w:p w14:paraId="698F2713" w14:textId="77777777" w:rsidR="00552F4B" w:rsidRPr="001864B4" w:rsidRDefault="00356E95" w:rsidP="00552F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0"/>
          <w:szCs w:val="28"/>
        </w:rPr>
      </w:pPr>
      <w:r w:rsidRPr="001864B4">
        <w:rPr>
          <w:rFonts w:ascii="Times New Roman" w:hAnsi="Times New Roman" w:cs="Times New Roman"/>
          <w:b/>
          <w:bCs/>
          <w:color w:val="002060"/>
          <w:sz w:val="20"/>
          <w:szCs w:val="28"/>
        </w:rPr>
        <w:t>ДЛЯ ФОРМИРОВАНИЯ РЕЙТИНГА СУБЪЕКТОВ РФ ПО УРОВНЮ ЗАЩИЩЕННОСТИ ПОТРЕБИТЕЛЕЙ</w:t>
      </w:r>
    </w:p>
    <w:p w14:paraId="33DAE04A" w14:textId="1F33C605" w:rsidR="00552F4B" w:rsidRPr="00B94390" w:rsidRDefault="001D20BF" w:rsidP="00552F4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8"/>
        </w:rPr>
      </w:pPr>
      <w:r w:rsidRPr="00B94390">
        <w:rPr>
          <w:rFonts w:ascii="Times New Roman" w:hAnsi="Times New Roman" w:cs="Times New Roman"/>
          <w:color w:val="002060"/>
          <w:sz w:val="20"/>
          <w:szCs w:val="28"/>
        </w:rPr>
        <w:t>(</w:t>
      </w:r>
      <w:r w:rsidR="001864B4" w:rsidRPr="00B94390">
        <w:rPr>
          <w:rFonts w:ascii="Times New Roman" w:hAnsi="Times New Roman" w:cs="Times New Roman"/>
          <w:color w:val="002060"/>
          <w:sz w:val="20"/>
          <w:szCs w:val="28"/>
        </w:rPr>
        <w:t>АНКЕТА</w:t>
      </w:r>
      <w:r w:rsidR="001864B4" w:rsidRPr="00B94390">
        <w:rPr>
          <w:rFonts w:ascii="Times New Roman" w:hAnsi="Times New Roman" w:cs="Times New Roman"/>
          <w:color w:val="002060"/>
          <w:sz w:val="20"/>
          <w:szCs w:val="28"/>
        </w:rPr>
        <w:t xml:space="preserve"> </w:t>
      </w:r>
      <w:r w:rsidR="00995A21" w:rsidRPr="00B94390">
        <w:rPr>
          <w:rFonts w:ascii="Times New Roman" w:hAnsi="Times New Roman" w:cs="Times New Roman"/>
          <w:color w:val="002060"/>
          <w:sz w:val="20"/>
          <w:szCs w:val="28"/>
        </w:rPr>
        <w:t>РЕЙТИНГ</w:t>
      </w:r>
      <w:r w:rsidR="001864B4" w:rsidRPr="00B94390">
        <w:rPr>
          <w:rFonts w:ascii="Times New Roman" w:hAnsi="Times New Roman" w:cs="Times New Roman"/>
          <w:color w:val="002060"/>
          <w:sz w:val="20"/>
          <w:szCs w:val="28"/>
        </w:rPr>
        <w:t>А</w:t>
      </w:r>
      <w:r w:rsidRPr="00B94390">
        <w:rPr>
          <w:rFonts w:ascii="Times New Roman" w:hAnsi="Times New Roman" w:cs="Times New Roman"/>
          <w:color w:val="002060"/>
          <w:sz w:val="20"/>
          <w:szCs w:val="28"/>
        </w:rPr>
        <w:t>-202</w:t>
      </w:r>
      <w:r w:rsidR="001864B4" w:rsidRPr="00B94390">
        <w:rPr>
          <w:rFonts w:ascii="Times New Roman" w:hAnsi="Times New Roman" w:cs="Times New Roman"/>
          <w:color w:val="002060"/>
          <w:sz w:val="20"/>
          <w:szCs w:val="28"/>
        </w:rPr>
        <w:t>5)</w:t>
      </w:r>
    </w:p>
    <w:p w14:paraId="6EDB4F4C" w14:textId="77777777" w:rsidR="00CD336A" w:rsidRPr="00416225" w:rsidRDefault="00CD336A" w:rsidP="00CD336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560"/>
        <w:gridCol w:w="8646"/>
      </w:tblGrid>
      <w:tr w:rsidR="00CD336A" w14:paraId="4D5A434E" w14:textId="77777777" w:rsidTr="00CD336A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E7DFD55" w14:textId="77777777" w:rsidR="00CD336A" w:rsidRDefault="00CD336A" w:rsidP="00654C3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F8737C">
              <w:rPr>
                <w:rFonts w:ascii="Times New Roman" w:hAnsi="Times New Roman"/>
                <w:b/>
                <w:color w:val="002060"/>
                <w:sz w:val="18"/>
                <w:szCs w:val="24"/>
                <w:lang w:eastAsia="ru-RU"/>
              </w:rPr>
              <w:t>СУБЪЕКТ РФ:</w:t>
            </w:r>
          </w:p>
        </w:tc>
        <w:tc>
          <w:tcPr>
            <w:tcW w:w="8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CA747" w14:textId="77777777" w:rsidR="00CD336A" w:rsidRPr="00A77D2E" w:rsidRDefault="00CD336A" w:rsidP="00654C37">
            <w:pPr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14:paraId="1AD4F290" w14:textId="77777777" w:rsidR="00CD336A" w:rsidRDefault="00CD336A" w:rsidP="00CD336A">
      <w:pPr>
        <w:tabs>
          <w:tab w:val="left" w:pos="284"/>
        </w:tabs>
        <w:spacing w:after="0" w:line="288" w:lineRule="auto"/>
        <w:ind w:right="57"/>
        <w:rPr>
          <w:rFonts w:ascii="Times New Roman" w:hAnsi="Times New Roman"/>
          <w:color w:val="002060"/>
          <w:sz w:val="18"/>
          <w:szCs w:val="24"/>
          <w:lang w:eastAsia="ru-RU"/>
        </w:rPr>
      </w:pPr>
    </w:p>
    <w:p w14:paraId="766A2F03" w14:textId="54332479" w:rsidR="00552F4B" w:rsidRDefault="00552F4B" w:rsidP="009E104E">
      <w:pPr>
        <w:spacing w:after="0" w:line="240" w:lineRule="auto"/>
        <w:jc w:val="both"/>
        <w:rPr>
          <w:rFonts w:ascii="Times New Roman" w:hAnsi="Times New Roman" w:cs="Times New Roman"/>
          <w:color w:val="002060"/>
          <w:szCs w:val="24"/>
        </w:rPr>
      </w:pPr>
      <w:r w:rsidRPr="00DE4A7B">
        <w:rPr>
          <w:rFonts w:ascii="Times New Roman" w:hAnsi="Times New Roman" w:cs="Times New Roman"/>
          <w:color w:val="002060"/>
          <w:szCs w:val="24"/>
        </w:rPr>
        <w:t xml:space="preserve">Сведения, </w:t>
      </w:r>
      <w:r w:rsidR="00CD336A" w:rsidRPr="00DE4A7B">
        <w:rPr>
          <w:rFonts w:ascii="Times New Roman" w:hAnsi="Times New Roman" w:cs="Times New Roman"/>
          <w:color w:val="002060"/>
          <w:szCs w:val="24"/>
        </w:rPr>
        <w:t xml:space="preserve">предоставленные </w:t>
      </w:r>
      <w:r w:rsidR="00995A21" w:rsidRPr="00DE4A7B">
        <w:rPr>
          <w:rFonts w:ascii="Times New Roman" w:hAnsi="Times New Roman" w:cs="Times New Roman"/>
          <w:color w:val="002060"/>
          <w:szCs w:val="24"/>
        </w:rPr>
        <w:t xml:space="preserve">субъектом РФ </w:t>
      </w:r>
      <w:r w:rsidR="00CD336A" w:rsidRPr="00DE4A7B">
        <w:rPr>
          <w:rFonts w:ascii="Times New Roman" w:hAnsi="Times New Roman" w:cs="Times New Roman"/>
          <w:color w:val="002060"/>
          <w:szCs w:val="24"/>
        </w:rPr>
        <w:t xml:space="preserve">при прохождении </w:t>
      </w:r>
      <w:r w:rsidR="00995A21" w:rsidRPr="00DE4A7B">
        <w:rPr>
          <w:rFonts w:ascii="Times New Roman" w:hAnsi="Times New Roman" w:cs="Times New Roman"/>
          <w:color w:val="002060"/>
          <w:szCs w:val="24"/>
        </w:rPr>
        <w:t xml:space="preserve">настоящего </w:t>
      </w:r>
      <w:r w:rsidR="00CD336A" w:rsidRPr="00DE4A7B">
        <w:rPr>
          <w:rFonts w:ascii="Times New Roman" w:hAnsi="Times New Roman" w:cs="Times New Roman"/>
          <w:color w:val="002060"/>
          <w:szCs w:val="24"/>
        </w:rPr>
        <w:t xml:space="preserve">общественного опроса </w:t>
      </w:r>
      <w:r w:rsidR="00424B4A">
        <w:rPr>
          <w:rFonts w:ascii="Times New Roman" w:hAnsi="Times New Roman" w:cs="Times New Roman"/>
          <w:color w:val="002060"/>
          <w:szCs w:val="24"/>
        </w:rPr>
        <w:t>(путем</w:t>
      </w:r>
      <w:r w:rsidR="00995A21" w:rsidRPr="00DE4A7B">
        <w:rPr>
          <w:rFonts w:ascii="Times New Roman" w:hAnsi="Times New Roman" w:cs="Times New Roman"/>
          <w:color w:val="002060"/>
          <w:szCs w:val="24"/>
        </w:rPr>
        <w:t xml:space="preserve"> заполнения Анкеты</w:t>
      </w:r>
      <w:r w:rsidR="00424B4A">
        <w:rPr>
          <w:rFonts w:ascii="Times New Roman" w:hAnsi="Times New Roman" w:cs="Times New Roman"/>
          <w:color w:val="002060"/>
          <w:szCs w:val="24"/>
        </w:rPr>
        <w:t>)</w:t>
      </w:r>
      <w:r w:rsidRPr="00DE4A7B">
        <w:rPr>
          <w:rFonts w:ascii="Times New Roman" w:hAnsi="Times New Roman" w:cs="Times New Roman"/>
          <w:color w:val="002060"/>
          <w:szCs w:val="24"/>
        </w:rPr>
        <w:t xml:space="preserve">, служат </w:t>
      </w:r>
      <w:r w:rsidR="001864B4">
        <w:rPr>
          <w:rFonts w:ascii="Times New Roman" w:hAnsi="Times New Roman" w:cs="Times New Roman"/>
          <w:color w:val="002060"/>
          <w:szCs w:val="24"/>
        </w:rPr>
        <w:t>одним из источников информации</w:t>
      </w:r>
      <w:r w:rsidR="002419F1">
        <w:rPr>
          <w:rFonts w:ascii="Times New Roman" w:hAnsi="Times New Roman" w:cs="Times New Roman"/>
          <w:color w:val="002060"/>
          <w:szCs w:val="24"/>
        </w:rPr>
        <w:t xml:space="preserve"> </w:t>
      </w:r>
      <w:r w:rsidRPr="00DE4A7B">
        <w:rPr>
          <w:rFonts w:ascii="Times New Roman" w:hAnsi="Times New Roman" w:cs="Times New Roman"/>
          <w:color w:val="002060"/>
          <w:szCs w:val="24"/>
        </w:rPr>
        <w:t xml:space="preserve">для </w:t>
      </w:r>
      <w:r w:rsidR="001864B4">
        <w:rPr>
          <w:rFonts w:ascii="Times New Roman" w:hAnsi="Times New Roman" w:cs="Times New Roman"/>
          <w:color w:val="002060"/>
          <w:szCs w:val="24"/>
        </w:rPr>
        <w:t xml:space="preserve">проведения </w:t>
      </w:r>
      <w:r w:rsidRPr="00DE4A7B">
        <w:rPr>
          <w:rFonts w:ascii="Times New Roman" w:hAnsi="Times New Roman" w:cs="Times New Roman"/>
          <w:color w:val="002060"/>
          <w:szCs w:val="24"/>
        </w:rPr>
        <w:t>рейтинговых исследований</w:t>
      </w:r>
      <w:r w:rsidR="001864B4">
        <w:rPr>
          <w:rFonts w:ascii="Times New Roman" w:hAnsi="Times New Roman" w:cs="Times New Roman"/>
          <w:color w:val="002060"/>
          <w:szCs w:val="24"/>
        </w:rPr>
        <w:t>,</w:t>
      </w:r>
      <w:r w:rsidR="002419F1">
        <w:rPr>
          <w:rFonts w:ascii="Times New Roman" w:hAnsi="Times New Roman" w:cs="Times New Roman"/>
          <w:color w:val="002060"/>
          <w:szCs w:val="24"/>
        </w:rPr>
        <w:t xml:space="preserve"> позволяют качественнее оценить уровень защищенности потребителей в субъекте</w:t>
      </w:r>
      <w:r w:rsidR="00CD336A" w:rsidRPr="00DE4A7B">
        <w:rPr>
          <w:rFonts w:ascii="Times New Roman" w:hAnsi="Times New Roman" w:cs="Times New Roman"/>
          <w:color w:val="002060"/>
          <w:szCs w:val="24"/>
        </w:rPr>
        <w:t xml:space="preserve"> </w:t>
      </w:r>
      <w:r w:rsidRPr="00DE4A7B">
        <w:rPr>
          <w:rFonts w:ascii="Times New Roman" w:hAnsi="Times New Roman" w:cs="Times New Roman"/>
          <w:color w:val="002060"/>
          <w:szCs w:val="24"/>
        </w:rPr>
        <w:t xml:space="preserve">и влияют на количество </w:t>
      </w:r>
      <w:r w:rsidR="002419F1" w:rsidRPr="00DE4A7B">
        <w:rPr>
          <w:rFonts w:ascii="Times New Roman" w:hAnsi="Times New Roman" w:cs="Times New Roman"/>
          <w:color w:val="002060"/>
          <w:szCs w:val="24"/>
        </w:rPr>
        <w:t xml:space="preserve">полученных </w:t>
      </w:r>
      <w:r w:rsidRPr="00DE4A7B">
        <w:rPr>
          <w:rFonts w:ascii="Times New Roman" w:hAnsi="Times New Roman" w:cs="Times New Roman"/>
          <w:color w:val="002060"/>
          <w:szCs w:val="24"/>
        </w:rPr>
        <w:t>баллов</w:t>
      </w:r>
      <w:r w:rsidR="00CD336A" w:rsidRPr="00DE4A7B">
        <w:rPr>
          <w:rFonts w:ascii="Times New Roman" w:hAnsi="Times New Roman" w:cs="Times New Roman"/>
          <w:color w:val="002060"/>
          <w:szCs w:val="24"/>
        </w:rPr>
        <w:t xml:space="preserve">, т.е. на </w:t>
      </w:r>
      <w:r w:rsidR="00995A21" w:rsidRPr="00DE4A7B">
        <w:rPr>
          <w:rFonts w:ascii="Times New Roman" w:hAnsi="Times New Roman" w:cs="Times New Roman"/>
          <w:color w:val="002060"/>
          <w:szCs w:val="24"/>
        </w:rPr>
        <w:t xml:space="preserve">итоговое </w:t>
      </w:r>
      <w:r w:rsidR="00CD336A" w:rsidRPr="00DE4A7B">
        <w:rPr>
          <w:rFonts w:ascii="Times New Roman" w:hAnsi="Times New Roman" w:cs="Times New Roman"/>
          <w:color w:val="002060"/>
          <w:szCs w:val="24"/>
        </w:rPr>
        <w:t xml:space="preserve">место </w:t>
      </w:r>
      <w:r w:rsidR="002419F1" w:rsidRPr="00DE4A7B">
        <w:rPr>
          <w:rFonts w:ascii="Times New Roman" w:hAnsi="Times New Roman" w:cs="Times New Roman"/>
          <w:color w:val="002060"/>
          <w:szCs w:val="24"/>
        </w:rPr>
        <w:t>субъект</w:t>
      </w:r>
      <w:r w:rsidR="002419F1">
        <w:rPr>
          <w:rFonts w:ascii="Times New Roman" w:hAnsi="Times New Roman" w:cs="Times New Roman"/>
          <w:color w:val="002060"/>
          <w:szCs w:val="24"/>
        </w:rPr>
        <w:t>а</w:t>
      </w:r>
      <w:r w:rsidR="002419F1" w:rsidRPr="00DE4A7B">
        <w:rPr>
          <w:rFonts w:ascii="Times New Roman" w:hAnsi="Times New Roman" w:cs="Times New Roman"/>
          <w:color w:val="002060"/>
          <w:szCs w:val="24"/>
        </w:rPr>
        <w:t xml:space="preserve"> </w:t>
      </w:r>
      <w:r w:rsidR="00CD336A" w:rsidRPr="00DE4A7B">
        <w:rPr>
          <w:rFonts w:ascii="Times New Roman" w:hAnsi="Times New Roman" w:cs="Times New Roman"/>
          <w:color w:val="002060"/>
          <w:szCs w:val="24"/>
        </w:rPr>
        <w:t xml:space="preserve">в </w:t>
      </w:r>
      <w:r w:rsidR="002419F1">
        <w:rPr>
          <w:rFonts w:ascii="Times New Roman" w:hAnsi="Times New Roman" w:cs="Times New Roman"/>
          <w:color w:val="002060"/>
          <w:szCs w:val="24"/>
        </w:rPr>
        <w:t>Р</w:t>
      </w:r>
      <w:r w:rsidR="00CD336A" w:rsidRPr="00DE4A7B">
        <w:rPr>
          <w:rFonts w:ascii="Times New Roman" w:hAnsi="Times New Roman" w:cs="Times New Roman"/>
          <w:color w:val="002060"/>
          <w:szCs w:val="24"/>
        </w:rPr>
        <w:t>ейтинге</w:t>
      </w:r>
      <w:r w:rsidRPr="00DE4A7B">
        <w:rPr>
          <w:rFonts w:ascii="Times New Roman" w:hAnsi="Times New Roman" w:cs="Times New Roman"/>
          <w:color w:val="002060"/>
          <w:szCs w:val="24"/>
        </w:rPr>
        <w:t xml:space="preserve">. </w:t>
      </w:r>
    </w:p>
    <w:p w14:paraId="490B1CFC" w14:textId="77777777" w:rsidR="00B80426" w:rsidRDefault="00B80426" w:rsidP="009E104E">
      <w:pPr>
        <w:spacing w:after="0" w:line="240" w:lineRule="auto"/>
        <w:jc w:val="both"/>
        <w:rPr>
          <w:rFonts w:ascii="Times New Roman" w:hAnsi="Times New Roman" w:cs="Times New Roman"/>
          <w:color w:val="002060"/>
          <w:szCs w:val="24"/>
        </w:rPr>
      </w:pPr>
    </w:p>
    <w:p w14:paraId="70E5C6ED" w14:textId="77777777" w:rsidR="00424B4A" w:rsidRPr="00424B4A" w:rsidRDefault="00424B4A" w:rsidP="00424B4A">
      <w:pPr>
        <w:spacing w:after="40" w:line="240" w:lineRule="auto"/>
        <w:jc w:val="both"/>
        <w:rPr>
          <w:rFonts w:ascii="Times New Roman" w:hAnsi="Times New Roman" w:cs="Times New Roman"/>
          <w:color w:val="002060"/>
          <w:sz w:val="12"/>
          <w:szCs w:val="14"/>
        </w:rPr>
      </w:pPr>
    </w:p>
    <w:p w14:paraId="42FAEC19" w14:textId="13863E69" w:rsidR="00424B4A" w:rsidRDefault="00424B4A" w:rsidP="00424B4A">
      <w:pPr>
        <w:spacing w:after="40" w:line="240" w:lineRule="auto"/>
        <w:ind w:left="851" w:right="155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Cs w:val="24"/>
        </w:rPr>
        <w:t>З</w:t>
      </w:r>
      <w:r w:rsidRPr="00DE4A7B">
        <w:rPr>
          <w:rFonts w:ascii="Times New Roman" w:hAnsi="Times New Roman" w:cs="Times New Roman"/>
          <w:color w:val="002060"/>
          <w:szCs w:val="24"/>
        </w:rPr>
        <w:t>аполненную Анкету</w:t>
      </w:r>
      <w:r>
        <w:rPr>
          <w:rFonts w:ascii="Times New Roman" w:hAnsi="Times New Roman" w:cs="Times New Roman"/>
          <w:color w:val="002060"/>
          <w:szCs w:val="24"/>
        </w:rPr>
        <w:t xml:space="preserve"> (от имени </w:t>
      </w:r>
      <w:r w:rsidRPr="00DE4A7B">
        <w:rPr>
          <w:rFonts w:ascii="Times New Roman" w:hAnsi="Times New Roman" w:cs="Times New Roman"/>
          <w:color w:val="002060"/>
          <w:szCs w:val="24"/>
        </w:rPr>
        <w:t>субъект</w:t>
      </w:r>
      <w:r>
        <w:rPr>
          <w:rFonts w:ascii="Times New Roman" w:hAnsi="Times New Roman" w:cs="Times New Roman"/>
          <w:color w:val="002060"/>
          <w:szCs w:val="24"/>
        </w:rPr>
        <w:t>а</w:t>
      </w:r>
      <w:r w:rsidRPr="00DE4A7B">
        <w:rPr>
          <w:rFonts w:ascii="Times New Roman" w:hAnsi="Times New Roman" w:cs="Times New Roman"/>
          <w:color w:val="002060"/>
          <w:szCs w:val="24"/>
        </w:rPr>
        <w:t xml:space="preserve"> РФ</w:t>
      </w:r>
      <w:r>
        <w:rPr>
          <w:rFonts w:ascii="Times New Roman" w:hAnsi="Times New Roman" w:cs="Times New Roman"/>
          <w:color w:val="002060"/>
          <w:szCs w:val="24"/>
        </w:rPr>
        <w:t>)</w:t>
      </w:r>
      <w:r w:rsidRPr="00DE4A7B">
        <w:rPr>
          <w:rFonts w:ascii="Times New Roman" w:hAnsi="Times New Roman" w:cs="Times New Roman"/>
          <w:color w:val="002060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Cs w:val="24"/>
        </w:rPr>
        <w:t>просим</w:t>
      </w:r>
      <w:r w:rsidRPr="00DE4A7B">
        <w:rPr>
          <w:rFonts w:ascii="Times New Roman" w:hAnsi="Times New Roman" w:cs="Times New Roman"/>
          <w:color w:val="002060"/>
          <w:szCs w:val="24"/>
        </w:rPr>
        <w:t xml:space="preserve"> направить</w:t>
      </w:r>
      <w:r w:rsidRPr="00004F4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CC9BD8F" w14:textId="6C730539" w:rsidR="00424B4A" w:rsidRPr="00004F45" w:rsidRDefault="00424B4A" w:rsidP="00424B4A">
      <w:pPr>
        <w:pBdr>
          <w:bottom w:val="single" w:sz="12" w:space="1" w:color="002060"/>
        </w:pBdr>
        <w:spacing w:after="40" w:line="240" w:lineRule="auto"/>
        <w:ind w:left="851" w:right="566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A6FF7">
        <w:rPr>
          <w:rFonts w:ascii="Arial Black" w:hAnsi="Arial Black" w:cs="Times New Roman"/>
          <w:b/>
          <w:color w:val="FFFFFF" w:themeColor="background1"/>
          <w:sz w:val="20"/>
          <w:szCs w:val="24"/>
          <w:shd w:val="clear" w:color="auto" w:fill="002060"/>
        </w:rPr>
        <w:t>в формате Word</w:t>
      </w:r>
      <w:r w:rsidRPr="004A6FF7">
        <w:rPr>
          <w:rFonts w:ascii="Times New Roman" w:hAnsi="Times New Roman" w:cs="Times New Roman"/>
          <w:color w:val="FFFFFF" w:themeColor="background1"/>
          <w:sz w:val="20"/>
          <w:szCs w:val="24"/>
        </w:rPr>
        <w:t xml:space="preserve"> </w:t>
      </w:r>
      <w:r w:rsidRPr="00DE4A7B">
        <w:rPr>
          <w:rFonts w:ascii="Times New Roman" w:hAnsi="Times New Roman" w:cs="Times New Roman"/>
          <w:color w:val="002060"/>
          <w:szCs w:val="24"/>
        </w:rPr>
        <w:t xml:space="preserve">на электронный адрес: </w:t>
      </w:r>
      <w:r w:rsidRPr="00DE4A7B">
        <w:rPr>
          <w:rFonts w:ascii="Times New Roman" w:hAnsi="Times New Roman" w:cs="Times New Roman"/>
          <w:i/>
          <w:color w:val="002060"/>
          <w:szCs w:val="24"/>
        </w:rPr>
        <w:t>rating-opr@yandex.ru</w:t>
      </w:r>
      <w:r w:rsidRPr="00DE4A7B">
        <w:rPr>
          <w:rFonts w:ascii="Times New Roman" w:hAnsi="Times New Roman" w:cs="Times New Roman"/>
          <w:color w:val="002060"/>
          <w:szCs w:val="24"/>
        </w:rPr>
        <w:t xml:space="preserve"> не позднее</w:t>
      </w:r>
      <w:r w:rsidRPr="00004F4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A6FF7">
        <w:rPr>
          <w:rFonts w:ascii="Arial Black" w:hAnsi="Arial Black" w:cs="Times New Roman"/>
          <w:b/>
          <w:color w:val="FFFFFF" w:themeColor="background1"/>
          <w:sz w:val="20"/>
          <w:szCs w:val="24"/>
          <w:shd w:val="clear" w:color="auto" w:fill="002060"/>
        </w:rPr>
        <w:t>1</w:t>
      </w:r>
      <w:r w:rsidRPr="004A6FF7">
        <w:rPr>
          <w:rFonts w:ascii="Arial Black" w:hAnsi="Arial Black" w:cs="Times New Roman"/>
          <w:b/>
          <w:color w:val="FFFFFF" w:themeColor="background1"/>
          <w:sz w:val="20"/>
          <w:szCs w:val="24"/>
          <w:shd w:val="clear" w:color="auto" w:fill="002060"/>
        </w:rPr>
        <w:t xml:space="preserve">0 мая </w:t>
      </w:r>
      <w:r w:rsidRPr="002D0884">
        <w:rPr>
          <w:rFonts w:ascii="Arial Black" w:hAnsi="Arial Black" w:cs="Times New Roman"/>
          <w:b/>
          <w:color w:val="FFFFFF" w:themeColor="background1"/>
          <w:sz w:val="20"/>
          <w:szCs w:val="24"/>
          <w:shd w:val="clear" w:color="auto" w:fill="002060"/>
        </w:rPr>
        <w:t>202</w:t>
      </w:r>
      <w:r w:rsidRPr="002D0884">
        <w:rPr>
          <w:rFonts w:ascii="Arial Black" w:hAnsi="Arial Black" w:cs="Times New Roman"/>
          <w:b/>
          <w:color w:val="FFFFFF" w:themeColor="background1"/>
          <w:sz w:val="20"/>
          <w:szCs w:val="24"/>
          <w:shd w:val="clear" w:color="auto" w:fill="002060"/>
        </w:rPr>
        <w:t>5</w:t>
      </w:r>
      <w:r w:rsidRPr="002D0884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002060"/>
        </w:rPr>
        <w:t xml:space="preserve"> г.</w:t>
      </w:r>
    </w:p>
    <w:p w14:paraId="2E62E2B1" w14:textId="71FF129A" w:rsidR="00424B4A" w:rsidRPr="00424B4A" w:rsidRDefault="00424B4A" w:rsidP="00424B4A">
      <w:pPr>
        <w:spacing w:after="40" w:line="240" w:lineRule="auto"/>
        <w:ind w:left="851" w:right="1416"/>
        <w:jc w:val="center"/>
        <w:rPr>
          <w:rFonts w:ascii="Times New Roman" w:hAnsi="Times New Roman" w:cs="Times New Roman"/>
          <w:color w:val="002060"/>
          <w:sz w:val="20"/>
        </w:rPr>
      </w:pPr>
      <w:r w:rsidRPr="00424B4A">
        <w:rPr>
          <w:rFonts w:ascii="Times New Roman" w:hAnsi="Times New Roman" w:cs="Times New Roman"/>
          <w:i/>
          <w:iCs/>
          <w:color w:val="002060"/>
          <w:sz w:val="20"/>
        </w:rPr>
        <w:t>Ф</w:t>
      </w:r>
      <w:r w:rsidRPr="00424B4A">
        <w:rPr>
          <w:rFonts w:ascii="Times New Roman" w:hAnsi="Times New Roman" w:cs="Times New Roman"/>
          <w:i/>
          <w:iCs/>
          <w:color w:val="002060"/>
          <w:sz w:val="20"/>
        </w:rPr>
        <w:t xml:space="preserve">орма Анкеты </w:t>
      </w:r>
      <w:r w:rsidRPr="00424B4A">
        <w:rPr>
          <w:rFonts w:ascii="Times New Roman" w:hAnsi="Times New Roman" w:cs="Times New Roman"/>
          <w:i/>
          <w:iCs/>
          <w:color w:val="002060"/>
          <w:sz w:val="20"/>
        </w:rPr>
        <w:t xml:space="preserve">в формате </w:t>
      </w:r>
      <w:r w:rsidRPr="00424B4A">
        <w:rPr>
          <w:rFonts w:ascii="Times New Roman" w:hAnsi="Times New Roman" w:cs="Times New Roman"/>
          <w:i/>
          <w:iCs/>
          <w:color w:val="002060"/>
          <w:sz w:val="20"/>
          <w:lang w:val="en-US"/>
        </w:rPr>
        <w:t>Word</w:t>
      </w:r>
      <w:r w:rsidRPr="00424B4A">
        <w:rPr>
          <w:rFonts w:ascii="Times New Roman" w:hAnsi="Times New Roman" w:cs="Times New Roman"/>
          <w:i/>
          <w:iCs/>
          <w:color w:val="002060"/>
          <w:sz w:val="20"/>
        </w:rPr>
        <w:t xml:space="preserve"> </w:t>
      </w:r>
      <w:r w:rsidRPr="00424B4A">
        <w:rPr>
          <w:rFonts w:ascii="Times New Roman" w:hAnsi="Times New Roman" w:cs="Times New Roman"/>
          <w:i/>
          <w:iCs/>
          <w:color w:val="002060"/>
          <w:sz w:val="20"/>
        </w:rPr>
        <w:t>доступн</w:t>
      </w:r>
      <w:r w:rsidRPr="00424B4A">
        <w:rPr>
          <w:rFonts w:ascii="Times New Roman" w:hAnsi="Times New Roman" w:cs="Times New Roman"/>
          <w:i/>
          <w:iCs/>
          <w:color w:val="002060"/>
          <w:sz w:val="20"/>
        </w:rPr>
        <w:t>а</w:t>
      </w:r>
      <w:r w:rsidRPr="00424B4A">
        <w:rPr>
          <w:rFonts w:ascii="Times New Roman" w:hAnsi="Times New Roman" w:cs="Times New Roman"/>
          <w:i/>
          <w:iCs/>
          <w:color w:val="002060"/>
          <w:sz w:val="20"/>
        </w:rPr>
        <w:t xml:space="preserve"> для скачивания на официальном сайте Объединения потребителей России по адресу</w:t>
      </w:r>
      <w:r w:rsidRPr="00424B4A">
        <w:rPr>
          <w:rFonts w:ascii="Times New Roman" w:hAnsi="Times New Roman" w:cs="Times New Roman"/>
          <w:b/>
          <w:color w:val="002060"/>
          <w:sz w:val="20"/>
        </w:rPr>
        <w:t xml:space="preserve"> </w:t>
      </w:r>
      <w:hyperlink r:id="rId13" w:history="1">
        <w:r w:rsidRPr="00424B4A">
          <w:rPr>
            <w:rStyle w:val="a7"/>
            <w:rFonts w:ascii="Times New Roman" w:hAnsi="Times New Roman" w:cs="Times New Roman"/>
            <w:i/>
            <w:sz w:val="20"/>
          </w:rPr>
          <w:t>http://www.potrebitel-russia.ru/?id=1145</w:t>
        </w:r>
      </w:hyperlink>
    </w:p>
    <w:p w14:paraId="6DB9FD53" w14:textId="77777777" w:rsidR="00424B4A" w:rsidRPr="00424B4A" w:rsidRDefault="00424B4A" w:rsidP="00424B4A">
      <w:pPr>
        <w:spacing w:after="40" w:line="240" w:lineRule="auto"/>
        <w:jc w:val="both"/>
        <w:rPr>
          <w:rFonts w:ascii="Times New Roman" w:hAnsi="Times New Roman" w:cs="Times New Roman"/>
          <w:color w:val="002060"/>
          <w:sz w:val="10"/>
          <w:szCs w:val="12"/>
        </w:rPr>
      </w:pPr>
    </w:p>
    <w:p w14:paraId="69C3611C" w14:textId="77777777" w:rsidR="001864B4" w:rsidRDefault="00424B4A" w:rsidP="001864B4">
      <w:pPr>
        <w:spacing w:after="0" w:line="240" w:lineRule="auto"/>
        <w:ind w:left="851" w:right="1418"/>
        <w:jc w:val="center"/>
        <w:rPr>
          <w:rFonts w:ascii="Times New Roman" w:hAnsi="Times New Roman" w:cs="Times New Roman"/>
          <w:i/>
          <w:iCs/>
          <w:color w:val="002060"/>
          <w:sz w:val="20"/>
        </w:rPr>
      </w:pPr>
      <w:r w:rsidRPr="00424B4A">
        <w:rPr>
          <w:rFonts w:ascii="Times New Roman" w:hAnsi="Times New Roman" w:cs="Times New Roman"/>
          <w:i/>
          <w:iCs/>
          <w:color w:val="002060"/>
          <w:sz w:val="20"/>
        </w:rPr>
        <w:t xml:space="preserve">Перед заполнением Анкеты рекомендуем ознакомиться с </w:t>
      </w:r>
      <w:r w:rsidR="0032359D" w:rsidRPr="00424B4A">
        <w:rPr>
          <w:rFonts w:ascii="Times New Roman" w:hAnsi="Times New Roman" w:cs="Times New Roman"/>
          <w:i/>
          <w:iCs/>
          <w:color w:val="002060"/>
          <w:sz w:val="20"/>
        </w:rPr>
        <w:t>Методик</w:t>
      </w:r>
      <w:r w:rsidRPr="00424B4A">
        <w:rPr>
          <w:rFonts w:ascii="Times New Roman" w:hAnsi="Times New Roman" w:cs="Times New Roman"/>
          <w:i/>
          <w:iCs/>
          <w:color w:val="002060"/>
          <w:sz w:val="20"/>
        </w:rPr>
        <w:t>ой</w:t>
      </w:r>
      <w:r w:rsidR="0032359D" w:rsidRPr="00424B4A">
        <w:rPr>
          <w:rFonts w:ascii="Times New Roman" w:hAnsi="Times New Roman" w:cs="Times New Roman"/>
          <w:i/>
          <w:iCs/>
          <w:color w:val="002060"/>
          <w:sz w:val="20"/>
        </w:rPr>
        <w:t xml:space="preserve"> Рейтинга</w:t>
      </w:r>
    </w:p>
    <w:p w14:paraId="629A88D7" w14:textId="4A63C005" w:rsidR="000E27D0" w:rsidRDefault="00424B4A" w:rsidP="00424B4A">
      <w:pPr>
        <w:spacing w:after="40" w:line="240" w:lineRule="auto"/>
        <w:ind w:left="851" w:right="1416"/>
        <w:jc w:val="center"/>
        <w:rPr>
          <w:rFonts w:ascii="Times New Roman" w:hAnsi="Times New Roman" w:cs="Times New Roman"/>
          <w:i/>
          <w:iCs/>
          <w:color w:val="002060"/>
          <w:sz w:val="20"/>
        </w:rPr>
      </w:pPr>
      <w:r w:rsidRPr="00424B4A">
        <w:rPr>
          <w:rFonts w:ascii="Times New Roman" w:hAnsi="Times New Roman" w:cs="Times New Roman"/>
          <w:i/>
          <w:iCs/>
          <w:color w:val="002060"/>
          <w:sz w:val="20"/>
        </w:rPr>
        <w:t xml:space="preserve"> (текст </w:t>
      </w:r>
      <w:r w:rsidR="002419F1">
        <w:rPr>
          <w:rFonts w:ascii="Times New Roman" w:hAnsi="Times New Roman" w:cs="Times New Roman"/>
          <w:i/>
          <w:iCs/>
          <w:color w:val="002060"/>
          <w:sz w:val="20"/>
        </w:rPr>
        <w:t xml:space="preserve">доступен по ссылке, </w:t>
      </w:r>
      <w:r w:rsidR="001864B4" w:rsidRPr="00424B4A">
        <w:rPr>
          <w:rFonts w:ascii="Times New Roman" w:hAnsi="Times New Roman" w:cs="Times New Roman"/>
          <w:i/>
          <w:iCs/>
          <w:color w:val="002060"/>
          <w:sz w:val="20"/>
        </w:rPr>
        <w:t>приведенной выше</w:t>
      </w:r>
      <w:r w:rsidRPr="00424B4A">
        <w:rPr>
          <w:rFonts w:ascii="Times New Roman" w:hAnsi="Times New Roman" w:cs="Times New Roman"/>
          <w:i/>
          <w:iCs/>
          <w:color w:val="002060"/>
          <w:sz w:val="20"/>
        </w:rPr>
        <w:t>)</w:t>
      </w:r>
    </w:p>
    <w:p w14:paraId="6FCA5CCD" w14:textId="77777777" w:rsidR="00B80426" w:rsidRDefault="00B80426" w:rsidP="00424B4A">
      <w:pPr>
        <w:spacing w:after="40" w:line="240" w:lineRule="auto"/>
        <w:ind w:left="851" w:right="1416"/>
        <w:jc w:val="center"/>
        <w:rPr>
          <w:rFonts w:ascii="Times New Roman" w:hAnsi="Times New Roman" w:cs="Times New Roman"/>
          <w:i/>
          <w:iCs/>
          <w:color w:val="002060"/>
          <w:sz w:val="20"/>
        </w:rPr>
      </w:pPr>
    </w:p>
    <w:p w14:paraId="77C8CD20" w14:textId="77777777" w:rsidR="00424B4A" w:rsidRPr="002419F1" w:rsidRDefault="00424B4A" w:rsidP="00424B4A">
      <w:pPr>
        <w:spacing w:after="40" w:line="240" w:lineRule="auto"/>
        <w:ind w:left="851" w:right="1416"/>
        <w:jc w:val="center"/>
        <w:rPr>
          <w:rFonts w:ascii="Times New Roman" w:hAnsi="Times New Roman" w:cs="Times New Roman"/>
          <w:i/>
          <w:iCs/>
          <w:color w:val="002060"/>
          <w:sz w:val="8"/>
          <w:szCs w:val="10"/>
        </w:rPr>
      </w:pPr>
    </w:p>
    <w:p w14:paraId="6A057402" w14:textId="77777777" w:rsidR="00424B4A" w:rsidRPr="002419F1" w:rsidRDefault="00424B4A" w:rsidP="00424B4A">
      <w:pPr>
        <w:spacing w:after="40" w:line="240" w:lineRule="auto"/>
        <w:jc w:val="both"/>
        <w:rPr>
          <w:rFonts w:ascii="Times New Roman" w:hAnsi="Times New Roman" w:cs="Times New Roman"/>
          <w:b/>
          <w:color w:val="002060"/>
          <w:sz w:val="2"/>
          <w:szCs w:val="2"/>
        </w:rPr>
      </w:pP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2126"/>
        <w:gridCol w:w="7938"/>
      </w:tblGrid>
      <w:tr w:rsidR="00424B4A" w14:paraId="4BE9C986" w14:textId="77777777" w:rsidTr="009E104E">
        <w:tc>
          <w:tcPr>
            <w:tcW w:w="2126" w:type="dxa"/>
            <w:tcBorders>
              <w:right w:val="nil"/>
            </w:tcBorders>
            <w:shd w:val="clear" w:color="auto" w:fill="002060"/>
            <w:vAlign w:val="center"/>
          </w:tcPr>
          <w:p w14:paraId="5B3FF3BF" w14:textId="07E8FC6A" w:rsidR="00424B4A" w:rsidRDefault="00424B4A" w:rsidP="009E104E">
            <w:pPr>
              <w:spacing w:line="288" w:lineRule="auto"/>
              <w:jc w:val="center"/>
              <w:rPr>
                <w:rFonts w:ascii="Arial Narrow" w:hAnsi="Arial Narrow" w:cs="Times New Roman"/>
                <w:b/>
                <w:bCs/>
                <w:color w:val="002060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color w:val="FFFFFF" w:themeColor="background1"/>
                <w:szCs w:val="24"/>
              </w:rPr>
              <w:t>ЕСЛИ</w:t>
            </w:r>
            <w:r w:rsidR="009E104E">
              <w:rPr>
                <w:rFonts w:ascii="Arial Narrow" w:hAnsi="Arial Narrow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424B4A">
              <w:rPr>
                <w:rFonts w:ascii="Arial Narrow" w:hAnsi="Arial Narrow" w:cs="Times New Roman"/>
                <w:b/>
                <w:bCs/>
                <w:color w:val="FFFFFF" w:themeColor="background1"/>
                <w:szCs w:val="24"/>
              </w:rPr>
              <w:t>ВОЗНИКЛИ ВОПРОСЫ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1F52F1D" w14:textId="77777777" w:rsidR="004C0A85" w:rsidRDefault="004C0A85" w:rsidP="009E104E">
            <w:pPr>
              <w:ind w:left="176"/>
              <w:jc w:val="both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424B4A"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>Соколов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>а</w:t>
            </w:r>
            <w:r w:rsidRPr="00424B4A"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>а</w:t>
            </w:r>
            <w:r w:rsidRPr="00424B4A"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 xml:space="preserve"> Евгеньевн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>а</w:t>
            </w:r>
            <w:r w:rsidRPr="009E104E"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</w:p>
          <w:p w14:paraId="3CF478EE" w14:textId="63A31729" w:rsidR="00424B4A" w:rsidRPr="009E104E" w:rsidRDefault="004C0A85" w:rsidP="009E104E">
            <w:pPr>
              <w:ind w:left="176"/>
              <w:jc w:val="both"/>
              <w:rPr>
                <w:rFonts w:ascii="Times New Roman" w:hAnsi="Times New Roman" w:cs="Times New Roman"/>
                <w:color w:val="000080"/>
                <w:sz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</w:rPr>
              <w:t>р</w:t>
            </w:r>
            <w:r w:rsidR="00424B4A" w:rsidRPr="009E104E">
              <w:rPr>
                <w:rFonts w:ascii="Times New Roman" w:hAnsi="Times New Roman" w:cs="Times New Roman"/>
                <w:color w:val="002060"/>
                <w:sz w:val="20"/>
              </w:rPr>
              <w:t>уководител</w:t>
            </w:r>
            <w:r w:rsidR="00424B4A" w:rsidRPr="009E104E">
              <w:rPr>
                <w:rFonts w:ascii="Times New Roman" w:hAnsi="Times New Roman" w:cs="Times New Roman"/>
                <w:color w:val="002060"/>
                <w:sz w:val="20"/>
              </w:rPr>
              <w:t>ь</w:t>
            </w:r>
            <w:r w:rsidR="00424B4A" w:rsidRPr="009E104E">
              <w:rPr>
                <w:rFonts w:ascii="Times New Roman" w:hAnsi="Times New Roman" w:cs="Times New Roman"/>
                <w:color w:val="002060"/>
                <w:sz w:val="20"/>
              </w:rPr>
              <w:t xml:space="preserve"> проекта </w:t>
            </w:r>
            <w:r w:rsidR="00424B4A" w:rsidRPr="009E104E">
              <w:rPr>
                <w:rFonts w:ascii="Times New Roman" w:hAnsi="Times New Roman" w:cs="Times New Roman"/>
                <w:color w:val="002060"/>
                <w:sz w:val="20"/>
              </w:rPr>
              <w:t>«</w:t>
            </w:r>
            <w:r w:rsidR="00424B4A" w:rsidRPr="009E104E">
              <w:rPr>
                <w:rFonts w:ascii="Times New Roman" w:hAnsi="Times New Roman" w:cs="Times New Roman"/>
                <w:color w:val="002060"/>
                <w:sz w:val="20"/>
              </w:rPr>
              <w:t>Рейтинг субъектов РФ по уровню защищенности потребителей</w:t>
            </w:r>
            <w:r w:rsidR="00424B4A" w:rsidRPr="009E104E">
              <w:rPr>
                <w:rFonts w:ascii="Times New Roman" w:hAnsi="Times New Roman" w:cs="Times New Roman"/>
                <w:color w:val="002060"/>
                <w:sz w:val="20"/>
              </w:rPr>
              <w:t>»</w:t>
            </w:r>
            <w:r w:rsidR="00424B4A" w:rsidRPr="009E104E">
              <w:rPr>
                <w:rFonts w:ascii="Times New Roman" w:hAnsi="Times New Roman" w:cs="Times New Roman"/>
                <w:color w:val="000080"/>
                <w:sz w:val="20"/>
              </w:rPr>
              <w:t xml:space="preserve"> </w:t>
            </w:r>
          </w:p>
          <w:p w14:paraId="5CFE7049" w14:textId="23BEB499" w:rsidR="004C0A85" w:rsidRDefault="00424B4A" w:rsidP="009E104E">
            <w:pPr>
              <w:ind w:left="176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0"/>
              </w:rPr>
            </w:pPr>
            <w:r w:rsidRPr="00424B4A"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>+7(903) 687-82-</w:t>
            </w:r>
            <w:proofErr w:type="gramStart"/>
            <w:r w:rsidRPr="00424B4A"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>1</w:t>
            </w:r>
            <w:r w:rsidRPr="00424B4A"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 xml:space="preserve">2 </w:t>
            </w:r>
            <w:r w:rsidR="004C0A85"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 xml:space="preserve"> </w:t>
            </w:r>
            <w:proofErr w:type="spellStart"/>
            <w:r w:rsidRPr="00424B4A">
              <w:rPr>
                <w:rFonts w:ascii="Times New Roman" w:hAnsi="Times New Roman" w:cs="Times New Roman"/>
                <w:i/>
                <w:iCs/>
                <w:color w:val="002060"/>
                <w:sz w:val="20"/>
              </w:rPr>
              <w:t>пн</w:t>
            </w:r>
            <w:proofErr w:type="gramEnd"/>
            <w:r w:rsidRPr="00424B4A">
              <w:rPr>
                <w:rFonts w:ascii="Times New Roman" w:hAnsi="Times New Roman" w:cs="Times New Roman"/>
                <w:i/>
                <w:iCs/>
                <w:color w:val="002060"/>
                <w:sz w:val="20"/>
              </w:rPr>
              <w:t>-пт</w:t>
            </w:r>
            <w:proofErr w:type="spellEnd"/>
            <w:r w:rsidRPr="00424B4A">
              <w:rPr>
                <w:rFonts w:ascii="Times New Roman" w:hAnsi="Times New Roman" w:cs="Times New Roman"/>
                <w:i/>
                <w:iCs/>
                <w:color w:val="002060"/>
                <w:sz w:val="20"/>
              </w:rPr>
              <w:t>, с 11.оо до 1</w:t>
            </w:r>
            <w:r w:rsidR="001864B4">
              <w:rPr>
                <w:rFonts w:ascii="Times New Roman" w:hAnsi="Times New Roman" w:cs="Times New Roman"/>
                <w:i/>
                <w:iCs/>
                <w:color w:val="002060"/>
                <w:sz w:val="20"/>
              </w:rPr>
              <w:t>4</w:t>
            </w:r>
            <w:r w:rsidRPr="00424B4A">
              <w:rPr>
                <w:rFonts w:ascii="Times New Roman" w:hAnsi="Times New Roman" w:cs="Times New Roman"/>
                <w:i/>
                <w:iCs/>
                <w:color w:val="002060"/>
                <w:sz w:val="20"/>
              </w:rPr>
              <w:t xml:space="preserve">.оо </w:t>
            </w:r>
            <w:r w:rsidR="008B1416">
              <w:rPr>
                <w:rFonts w:ascii="Times New Roman" w:hAnsi="Times New Roman" w:cs="Times New Roman"/>
                <w:i/>
                <w:iCs/>
                <w:color w:val="002060"/>
                <w:sz w:val="20"/>
              </w:rPr>
              <w:t>(</w:t>
            </w:r>
            <w:r w:rsidR="008B1416" w:rsidRPr="008B1416"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20"/>
              </w:rPr>
              <w:t>МСК</w:t>
            </w:r>
            <w:r w:rsidR="008B1416"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20"/>
              </w:rPr>
              <w:t>)</w:t>
            </w:r>
            <w:r w:rsidRPr="00424B4A">
              <w:rPr>
                <w:rFonts w:ascii="Times New Roman" w:hAnsi="Times New Roman" w:cs="Times New Roman"/>
                <w:i/>
                <w:iCs/>
                <w:color w:val="002060"/>
                <w:sz w:val="20"/>
              </w:rPr>
              <w:t xml:space="preserve"> </w:t>
            </w:r>
            <w:r w:rsidR="00B94390">
              <w:rPr>
                <w:rFonts w:ascii="Times New Roman" w:hAnsi="Times New Roman" w:cs="Times New Roman"/>
                <w:i/>
                <w:iCs/>
                <w:color w:val="002060"/>
                <w:sz w:val="20"/>
              </w:rPr>
              <w:t xml:space="preserve">сообщение или </w:t>
            </w:r>
            <w:r w:rsidRPr="00424B4A">
              <w:rPr>
                <w:rFonts w:ascii="Times New Roman" w:hAnsi="Times New Roman" w:cs="Times New Roman"/>
                <w:i/>
                <w:iCs/>
                <w:color w:val="002060"/>
                <w:sz w:val="20"/>
              </w:rPr>
              <w:t xml:space="preserve">звонок в </w:t>
            </w:r>
            <w:proofErr w:type="spellStart"/>
            <w:r w:rsidRPr="00424B4A">
              <w:rPr>
                <w:rFonts w:ascii="Times New Roman" w:hAnsi="Times New Roman" w:cs="Times New Roman"/>
                <w:i/>
                <w:iCs/>
                <w:color w:val="002060"/>
                <w:sz w:val="20"/>
                <w:lang w:val="en-US"/>
              </w:rPr>
              <w:t>WhastApp</w:t>
            </w:r>
            <w:proofErr w:type="spellEnd"/>
          </w:p>
          <w:p w14:paraId="3F76CED6" w14:textId="7B468F90" w:rsidR="00424B4A" w:rsidRPr="00424B4A" w:rsidRDefault="004C0A85" w:rsidP="009E104E">
            <w:pPr>
              <w:ind w:left="176"/>
              <w:jc w:val="both"/>
              <w:rPr>
                <w:rFonts w:ascii="Times New Roman" w:hAnsi="Times New Roman" w:cs="Times New Roman"/>
                <w:i/>
                <w:iCs/>
                <w:color w:val="002060"/>
                <w:szCs w:val="24"/>
              </w:rPr>
            </w:pPr>
            <w:r w:rsidRPr="00424B4A">
              <w:rPr>
                <w:rFonts w:ascii="Times New Roman" w:hAnsi="Times New Roman" w:cs="Times New Roman"/>
                <w:b/>
                <w:bCs/>
                <w:i/>
                <w:color w:val="002060"/>
                <w:szCs w:val="24"/>
              </w:rPr>
              <w:t>rating-opr@yandex.ru</w:t>
            </w:r>
          </w:p>
        </w:tc>
      </w:tr>
    </w:tbl>
    <w:p w14:paraId="272F45ED" w14:textId="41570E46" w:rsidR="00424B4A" w:rsidRPr="00462D8E" w:rsidRDefault="00424B4A" w:rsidP="00424B4A">
      <w:pPr>
        <w:spacing w:after="40" w:line="240" w:lineRule="auto"/>
        <w:jc w:val="both"/>
        <w:rPr>
          <w:rFonts w:ascii="Arial Narrow" w:hAnsi="Arial Narrow" w:cs="Times New Roman"/>
          <w:b/>
          <w:bCs/>
          <w:color w:val="002060"/>
          <w:sz w:val="40"/>
          <w:szCs w:val="44"/>
        </w:rPr>
      </w:pPr>
    </w:p>
    <w:p w14:paraId="4E2EA3E7" w14:textId="77016F73" w:rsidR="00424B4A" w:rsidRDefault="001864B4" w:rsidP="001864B4">
      <w:pPr>
        <w:spacing w:after="40" w:line="240" w:lineRule="auto"/>
        <w:jc w:val="center"/>
        <w:rPr>
          <w:rFonts w:ascii="Arial Black" w:hAnsi="Arial Black" w:cs="Times New Roman"/>
          <w:color w:val="002060"/>
          <w:sz w:val="32"/>
          <w:szCs w:val="44"/>
        </w:rPr>
      </w:pPr>
      <w:r w:rsidRPr="001864B4">
        <w:rPr>
          <w:rFonts w:ascii="Arial Black" w:hAnsi="Arial Black" w:cs="Times New Roman"/>
          <w:color w:val="002060"/>
          <w:sz w:val="32"/>
          <w:szCs w:val="44"/>
        </w:rPr>
        <w:t>АНКЕТА</w:t>
      </w:r>
      <w:r w:rsidRPr="001864B4">
        <w:rPr>
          <w:rFonts w:ascii="Arial Black" w:hAnsi="Arial Black" w:cs="Times New Roman"/>
          <w:b/>
          <w:color w:val="002060"/>
          <w:sz w:val="52"/>
          <w:szCs w:val="52"/>
        </w:rPr>
        <w:t xml:space="preserve"> </w:t>
      </w:r>
      <w:r w:rsidRPr="001864B4">
        <w:rPr>
          <w:rFonts w:ascii="Arial Black" w:hAnsi="Arial Black" w:cs="Times New Roman"/>
          <w:color w:val="002060"/>
          <w:sz w:val="32"/>
          <w:szCs w:val="44"/>
        </w:rPr>
        <w:t>РЕЙТИНГА-2025</w:t>
      </w:r>
    </w:p>
    <w:p w14:paraId="0D1D8AF0" w14:textId="6BDDE388" w:rsidR="007E6554" w:rsidRDefault="007E6554" w:rsidP="002D0884">
      <w:pPr>
        <w:spacing w:after="40" w:line="240" w:lineRule="auto"/>
        <w:ind w:left="284"/>
        <w:jc w:val="center"/>
        <w:rPr>
          <w:rFonts w:ascii="Arial Narrow" w:hAnsi="Arial Narrow" w:cs="Times New Roman"/>
          <w:color w:val="002060"/>
          <w:sz w:val="18"/>
          <w:szCs w:val="18"/>
        </w:rPr>
      </w:pPr>
      <w:r w:rsidRPr="007E6554">
        <w:rPr>
          <w:rFonts w:ascii="Arial Narrow" w:hAnsi="Arial Narrow" w:cs="Times New Roman"/>
          <w:color w:val="002060"/>
          <w:sz w:val="18"/>
          <w:szCs w:val="18"/>
        </w:rPr>
        <w:t xml:space="preserve">при выборе ответа из предложенного </w:t>
      </w:r>
      <w:r w:rsidRPr="002D0884">
        <w:rPr>
          <w:rFonts w:ascii="Times New Roman" w:eastAsia="Times New Roman" w:hAnsi="Times New Roman" w:cs="Times New Roman"/>
          <w:i/>
          <w:color w:val="002060"/>
          <w:sz w:val="18"/>
          <w:lang w:eastAsia="ru-RU"/>
        </w:rPr>
        <w:t>да/нет</w:t>
      </w:r>
      <w:r w:rsidRPr="002D0884">
        <w:rPr>
          <w:rFonts w:ascii="Arial Narrow" w:hAnsi="Arial Narrow" w:cs="Times New Roman"/>
          <w:color w:val="002060"/>
        </w:rPr>
        <w:t xml:space="preserve"> </w:t>
      </w:r>
      <w:r w:rsidRPr="007E6554">
        <w:rPr>
          <w:rFonts w:ascii="Arial Narrow" w:hAnsi="Arial Narrow" w:cs="Times New Roman"/>
          <w:color w:val="002060"/>
          <w:sz w:val="18"/>
          <w:szCs w:val="18"/>
        </w:rPr>
        <w:t>оставьте в строке только верный ответ, неправильный - удалите из соответствующей графы</w:t>
      </w:r>
    </w:p>
    <w:p w14:paraId="3A6EBA7D" w14:textId="77777777" w:rsidR="00462D8E" w:rsidRPr="007E6554" w:rsidRDefault="00462D8E" w:rsidP="002D0884">
      <w:pPr>
        <w:spacing w:after="40" w:line="240" w:lineRule="auto"/>
        <w:ind w:left="284"/>
        <w:jc w:val="center"/>
        <w:rPr>
          <w:rFonts w:ascii="Arial Black" w:hAnsi="Arial Black" w:cs="Times New Roman"/>
          <w:color w:val="002060"/>
          <w:sz w:val="24"/>
          <w:szCs w:val="36"/>
        </w:rPr>
      </w:pPr>
    </w:p>
    <w:p w14:paraId="33AA9CFA" w14:textId="0B607224" w:rsidR="00C11B07" w:rsidRPr="009E104E" w:rsidRDefault="00C11B07" w:rsidP="00C11B07">
      <w:pPr>
        <w:spacing w:after="40" w:line="240" w:lineRule="auto"/>
        <w:jc w:val="center"/>
        <w:rPr>
          <w:rFonts w:ascii="Arial Black" w:hAnsi="Arial Black" w:cs="Times New Roman"/>
          <w:color w:val="C00000"/>
          <w:sz w:val="8"/>
          <w:szCs w:val="8"/>
        </w:rPr>
      </w:pP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3685"/>
        <w:gridCol w:w="1843"/>
        <w:gridCol w:w="4252"/>
      </w:tblGrid>
      <w:tr w:rsidR="00584BC6" w14:paraId="00B4FB67" w14:textId="77777777" w:rsidTr="00584BC6">
        <w:tc>
          <w:tcPr>
            <w:tcW w:w="3685" w:type="dxa"/>
            <w:shd w:val="clear" w:color="auto" w:fill="002060"/>
          </w:tcPr>
          <w:p w14:paraId="321F593D" w14:textId="77777777" w:rsidR="00584BC6" w:rsidRDefault="00584BC6" w:rsidP="00C11B07">
            <w:pPr>
              <w:spacing w:after="40"/>
              <w:jc w:val="center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AF485B" w14:textId="5036DE1F" w:rsidR="00584BC6" w:rsidRDefault="00584BC6" w:rsidP="00C11B07">
            <w:pPr>
              <w:spacing w:after="40"/>
              <w:jc w:val="center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  <w:r w:rsidRPr="00B50540">
              <w:rPr>
                <w:rFonts w:ascii="Arial Black" w:hAnsi="Arial Black" w:cs="Times New Roman"/>
                <w:color w:val="C00000"/>
                <w:sz w:val="24"/>
                <w:szCs w:val="24"/>
              </w:rPr>
              <w:t xml:space="preserve">БЛОК </w:t>
            </w:r>
            <w:r>
              <w:rPr>
                <w:rFonts w:ascii="Arial Black" w:hAnsi="Arial Black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002060"/>
          </w:tcPr>
          <w:p w14:paraId="1A77CB0A" w14:textId="77777777" w:rsidR="00584BC6" w:rsidRDefault="00584BC6" w:rsidP="00C11B07">
            <w:pPr>
              <w:spacing w:after="40"/>
              <w:jc w:val="center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</w:p>
        </w:tc>
      </w:tr>
    </w:tbl>
    <w:p w14:paraId="61092BF3" w14:textId="77777777" w:rsidR="00631B6D" w:rsidRPr="00584BC6" w:rsidRDefault="00631B6D" w:rsidP="001864B4">
      <w:pPr>
        <w:spacing w:after="40" w:line="240" w:lineRule="auto"/>
        <w:jc w:val="center"/>
        <w:rPr>
          <w:rFonts w:ascii="Arial Black" w:hAnsi="Arial Black" w:cs="Times New Roman"/>
          <w:color w:val="002060"/>
          <w:sz w:val="12"/>
          <w:szCs w:val="18"/>
        </w:rPr>
      </w:pPr>
    </w:p>
    <w:tbl>
      <w:tblPr>
        <w:tblStyle w:val="a3"/>
        <w:tblW w:w="9782" w:type="dxa"/>
        <w:tblInd w:w="42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940"/>
        <w:gridCol w:w="921"/>
        <w:gridCol w:w="921"/>
      </w:tblGrid>
      <w:tr w:rsidR="00C11B07" w:rsidRPr="00733F51" w14:paraId="62DDC5C5" w14:textId="77777777" w:rsidTr="00462D8E">
        <w:tc>
          <w:tcPr>
            <w:tcW w:w="7940" w:type="dxa"/>
            <w:shd w:val="clear" w:color="auto" w:fill="FFFFFF" w:themeFill="background1"/>
            <w:vAlign w:val="center"/>
          </w:tcPr>
          <w:p w14:paraId="2DE53870" w14:textId="2CE4C769" w:rsidR="00C11B07" w:rsidRDefault="00245287" w:rsidP="00462D8E">
            <w:pPr>
              <w:pStyle w:val="af"/>
              <w:ind w:left="31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СООБЩИТЕ </w:t>
            </w:r>
            <w:r w:rsidR="00871FC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СЛЕДУЮЩИЕ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СВЕДЕНИЯ: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14:paraId="4DB2E3E6" w14:textId="64051F62" w:rsidR="00C11B07" w:rsidRPr="00D03149" w:rsidRDefault="00C11B07" w:rsidP="00424F21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отметьте</w:t>
            </w:r>
            <w:r w:rsidR="00396D11">
              <w:rPr>
                <w:rStyle w:val="a6"/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footnoteReference w:id="1"/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п</w:t>
            </w:r>
            <w:r w:rsidRPr="001E67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равильный ответ 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</w:tr>
      <w:tr w:rsidR="00C11B07" w:rsidRPr="00733F51" w14:paraId="1BA3FB01" w14:textId="77777777" w:rsidTr="001D73F1"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70F900E3" w14:textId="322089AF" w:rsidR="00C11B07" w:rsidRPr="00584BC6" w:rsidRDefault="00245287" w:rsidP="00584BC6">
            <w:pPr>
              <w:pStyle w:val="af"/>
              <w:numPr>
                <w:ilvl w:val="1"/>
                <w:numId w:val="13"/>
              </w:num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О</w:t>
            </w:r>
            <w:r w:rsidR="00631B6D"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б и</w:t>
            </w:r>
            <w:r w:rsidR="00631B6D"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сполнительн</w:t>
            </w:r>
            <w:r w:rsidR="00631B6D"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ом</w:t>
            </w:r>
            <w:r w:rsidR="00631B6D" w:rsidRPr="00584BC6">
              <w:rPr>
                <w:rFonts w:ascii="Arial Narrow" w:eastAsia="Times New Roman" w:hAnsi="Arial Narrow" w:cs="Times New Roman"/>
                <w:color w:val="002060"/>
                <w:sz w:val="24"/>
                <w:szCs w:val="21"/>
                <w:lang w:eastAsia="ru-RU"/>
              </w:rPr>
              <w:t xml:space="preserve"> </w:t>
            </w:r>
            <w:r w:rsidR="00631B6D" w:rsidRPr="00584BC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орган</w:t>
            </w:r>
            <w:r w:rsidR="00631B6D" w:rsidRPr="00584BC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е</w:t>
            </w:r>
            <w:r w:rsidR="00631B6D" w:rsidRPr="00584BC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субъекта, на который возложено решение вопросов по защите прав потребителей</w:t>
            </w:r>
            <w:r w:rsidR="00631B6D" w:rsidRPr="00584BC6">
              <w:rPr>
                <w:rFonts w:ascii="Arial Narrow" w:eastAsia="Times New Roman" w:hAnsi="Arial Narrow" w:cs="Times New Roman"/>
                <w:color w:val="002060"/>
                <w:sz w:val="24"/>
                <w:szCs w:val="21"/>
                <w:lang w:eastAsia="ru-RU"/>
              </w:rPr>
              <w:t xml:space="preserve">  </w:t>
            </w:r>
          </w:p>
        </w:tc>
      </w:tr>
      <w:tr w:rsidR="00C11B07" w:rsidRPr="00733F51" w14:paraId="518EC4D9" w14:textId="77777777" w:rsidTr="001D73F1">
        <w:tc>
          <w:tcPr>
            <w:tcW w:w="7940" w:type="dxa"/>
            <w:shd w:val="clear" w:color="auto" w:fill="FFFFFF" w:themeFill="background1"/>
          </w:tcPr>
          <w:p w14:paraId="7CE1169F" w14:textId="57FD7101" w:rsidR="00C11B07" w:rsidRPr="001D73F1" w:rsidRDefault="008A32B8" w:rsidP="001D73F1">
            <w:pPr>
              <w:pStyle w:val="af"/>
              <w:numPr>
                <w:ilvl w:val="0"/>
                <w:numId w:val="12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</w:t>
            </w:r>
            <w:r w:rsidR="00245287" w:rsidRPr="001D73F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субъекте</w:t>
            </w:r>
            <w:r w:rsidR="00C11B07" w:rsidRPr="001D73F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245287" w:rsidRPr="001D73F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решение вопросов по защите прав потребителей </w:t>
            </w:r>
            <w:r w:rsidR="00245287" w:rsidRPr="001D73F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возложено на исполнительный орган</w:t>
            </w:r>
            <w:r w:rsidR="00245287" w:rsidRPr="001D73F1">
              <w:rPr>
                <w:rFonts w:ascii="Arial Narrow" w:eastAsia="Times New Roman" w:hAnsi="Arial Narrow" w:cs="Times New Roman"/>
                <w:color w:val="002060"/>
                <w:sz w:val="24"/>
                <w:szCs w:val="21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22DD9FB" w14:textId="77777777" w:rsidR="00C11B07" w:rsidRPr="00396D11" w:rsidRDefault="00C11B07" w:rsidP="00424F21">
            <w:pPr>
              <w:jc w:val="center"/>
              <w:rPr>
                <w:rFonts w:ascii="Arial Narrow" w:hAnsi="Arial Narrow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41054B8" w14:textId="77777777" w:rsidR="00C11B07" w:rsidRPr="00396D11" w:rsidRDefault="00C11B07" w:rsidP="00424F21">
            <w:pPr>
              <w:jc w:val="center"/>
              <w:rPr>
                <w:rFonts w:ascii="Arial Narrow" w:hAnsi="Arial Narrow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C11B07" w:rsidRPr="00733F51" w14:paraId="1A49CC67" w14:textId="77777777" w:rsidTr="001D73F1">
        <w:tc>
          <w:tcPr>
            <w:tcW w:w="7940" w:type="dxa"/>
            <w:shd w:val="clear" w:color="auto" w:fill="FFFFFF" w:themeFill="background1"/>
          </w:tcPr>
          <w:p w14:paraId="7954E711" w14:textId="5621FA62" w:rsidR="00C11B07" w:rsidRDefault="00245287" w:rsidP="00245287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с</w:t>
            </w:r>
            <w:r w:rsidRPr="00245287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ообщите его название:</w:t>
            </w:r>
          </w:p>
          <w:p w14:paraId="40509717" w14:textId="3FDF6C92" w:rsidR="00245287" w:rsidRPr="002551CB" w:rsidRDefault="00245287" w:rsidP="00245287">
            <w:pPr>
              <w:pStyle w:val="af"/>
              <w:ind w:left="740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6EC11330" w14:textId="58499497" w:rsidR="00C11B07" w:rsidRPr="001E670F" w:rsidRDefault="00C11B07" w:rsidP="00424F21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009FD5F" w14:textId="4662D31B" w:rsidR="00C11B07" w:rsidRPr="001E670F" w:rsidRDefault="00C11B07" w:rsidP="00424F21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C11B07" w:rsidRPr="00733F51" w14:paraId="79EC432D" w14:textId="77777777" w:rsidTr="001D73F1">
        <w:tc>
          <w:tcPr>
            <w:tcW w:w="7940" w:type="dxa"/>
            <w:shd w:val="clear" w:color="auto" w:fill="FFFFFF" w:themeFill="background1"/>
          </w:tcPr>
          <w:p w14:paraId="66D9663E" w14:textId="15A3E1F8" w:rsidR="00C11B07" w:rsidRDefault="00C11B07" w:rsidP="00424F21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кажите гиперссылку на </w:t>
            </w:r>
            <w:r w:rsidR="00245287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интернет-ресурс такого органа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3D34416D" w14:textId="77777777" w:rsidR="00C11B07" w:rsidRPr="00733F51" w:rsidRDefault="00C11B07" w:rsidP="00424F21">
            <w:pPr>
              <w:pStyle w:val="af"/>
              <w:ind w:left="74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18BEBFDA" w14:textId="77777777" w:rsidR="00C11B07" w:rsidRPr="001E670F" w:rsidRDefault="00C11B07" w:rsidP="00424F2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68D2CC15" w14:textId="77777777" w:rsidR="00C11B07" w:rsidRPr="001E670F" w:rsidRDefault="00C11B07" w:rsidP="00424F2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45287" w:rsidRPr="00733F51" w14:paraId="4D24C51B" w14:textId="77777777" w:rsidTr="001D73F1"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4525907C" w14:textId="5EA3413F" w:rsidR="00245287" w:rsidRPr="00584BC6" w:rsidRDefault="00245287" w:rsidP="00584BC6">
            <w:pPr>
              <w:pStyle w:val="af"/>
              <w:numPr>
                <w:ilvl w:val="1"/>
                <w:numId w:val="13"/>
              </w:numPr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Об и</w:t>
            </w:r>
            <w:r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сполнительн</w:t>
            </w:r>
            <w:r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ом</w:t>
            </w:r>
            <w:r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орган</w:t>
            </w:r>
            <w:r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е</w:t>
            </w:r>
            <w:r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субъекта по контролю и надзору в сфере предоставления потребителям жилищно-коммунальных услуг  </w:t>
            </w:r>
          </w:p>
        </w:tc>
      </w:tr>
      <w:tr w:rsidR="00245287" w:rsidRPr="00733F51" w14:paraId="49B23F73" w14:textId="77777777" w:rsidTr="001D73F1">
        <w:tc>
          <w:tcPr>
            <w:tcW w:w="7940" w:type="dxa"/>
            <w:shd w:val="clear" w:color="auto" w:fill="FFFFFF" w:themeFill="background1"/>
          </w:tcPr>
          <w:p w14:paraId="3619E81B" w14:textId="77777777" w:rsidR="00245287" w:rsidRDefault="00245287" w:rsidP="00424F21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с</w:t>
            </w:r>
            <w:r w:rsidRPr="00245287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ообщите его название:</w:t>
            </w:r>
          </w:p>
          <w:p w14:paraId="1AEA16FC" w14:textId="77777777" w:rsidR="00245287" w:rsidRPr="002551CB" w:rsidRDefault="00245287" w:rsidP="00424F21">
            <w:pPr>
              <w:pStyle w:val="af"/>
              <w:ind w:left="740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1808223" w14:textId="77777777" w:rsidR="00245287" w:rsidRPr="001E670F" w:rsidRDefault="00245287" w:rsidP="00424F21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A0D4238" w14:textId="77777777" w:rsidR="00245287" w:rsidRPr="001E670F" w:rsidRDefault="00245287" w:rsidP="00424F21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45287" w:rsidRPr="00733F51" w14:paraId="064DD672" w14:textId="77777777" w:rsidTr="001D73F1">
        <w:tc>
          <w:tcPr>
            <w:tcW w:w="7940" w:type="dxa"/>
            <w:shd w:val="clear" w:color="auto" w:fill="FFFFFF" w:themeFill="background1"/>
          </w:tcPr>
          <w:p w14:paraId="56390833" w14:textId="4B2091E1" w:rsidR="00245287" w:rsidRDefault="00245287" w:rsidP="00424F21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кажите гиперссылку на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интернет-ресурс такого органа:</w:t>
            </w:r>
          </w:p>
          <w:p w14:paraId="64FC7C2B" w14:textId="77777777" w:rsidR="00245287" w:rsidRPr="00733F51" w:rsidRDefault="00245287" w:rsidP="00424F21">
            <w:pPr>
              <w:pStyle w:val="af"/>
              <w:ind w:left="74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45347030" w14:textId="77777777" w:rsidR="00245287" w:rsidRPr="001E670F" w:rsidRDefault="00245287" w:rsidP="00424F2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7C0B0DE" w14:textId="77777777" w:rsidR="00245287" w:rsidRPr="001E670F" w:rsidRDefault="00245287" w:rsidP="00424F2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45287" w:rsidRPr="00733F51" w14:paraId="52F1F482" w14:textId="77777777" w:rsidTr="001D73F1"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0B017BAB" w14:textId="4FAE6777" w:rsidR="00245287" w:rsidRPr="00584BC6" w:rsidRDefault="00245287" w:rsidP="00584BC6">
            <w:pPr>
              <w:pStyle w:val="af"/>
              <w:numPr>
                <w:ilvl w:val="1"/>
                <w:numId w:val="13"/>
              </w:numPr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584BC6">
              <w:rPr>
                <w:rFonts w:ascii="Times New Roman" w:eastAsia="Times New Roman" w:hAnsi="Times New Roman" w:cs="Times New Roman"/>
                <w:b/>
                <w:color w:val="002060"/>
                <w:szCs w:val="21"/>
                <w:lang w:eastAsia="ru-RU"/>
              </w:rPr>
              <w:lastRenderedPageBreak/>
              <w:t xml:space="preserve">О </w:t>
            </w:r>
            <w:r w:rsidRPr="00584BC6">
              <w:rPr>
                <w:rFonts w:ascii="Times New Roman" w:eastAsia="Times New Roman" w:hAnsi="Times New Roman" w:cs="Times New Roman"/>
                <w:b/>
                <w:color w:val="002060"/>
                <w:szCs w:val="21"/>
                <w:lang w:eastAsia="ru-RU"/>
              </w:rPr>
              <w:t>к</w:t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>оординационно-совещательн</w:t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>ом</w:t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 xml:space="preserve"> орган</w:t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>е</w:t>
            </w:r>
            <w:r w:rsidRPr="00B02511">
              <w:rPr>
                <w:rStyle w:val="a6"/>
                <w:rFonts w:ascii="Times New Roman" w:hAnsi="Times New Roman" w:cs="Times New Roman"/>
                <w:b/>
                <w:color w:val="002060"/>
              </w:rPr>
              <w:footnoteReference w:id="2"/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 xml:space="preserve"> по вопросам защиты прав потребителей при высшем должностном лице субъекта </w:t>
            </w:r>
            <w:r w:rsidR="00871FCD" w:rsidRPr="00584BC6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</w:tc>
      </w:tr>
      <w:tr w:rsidR="00245287" w:rsidRPr="00733F51" w14:paraId="68B36468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1EF142C7" w14:textId="1718592D" w:rsidR="00245287" w:rsidRPr="00245287" w:rsidRDefault="008A32B8" w:rsidP="00462D8E">
            <w:pPr>
              <w:pStyle w:val="af"/>
              <w:numPr>
                <w:ilvl w:val="0"/>
                <w:numId w:val="12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</w:t>
            </w:r>
            <w:r w:rsidR="00245287" w:rsidRPr="0024528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субъекте </w:t>
            </w:r>
            <w:r w:rsidR="0024528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такой </w:t>
            </w:r>
            <w:r w:rsidR="00245287" w:rsidRPr="0024528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координационно-совещательн</w:t>
            </w:r>
            <w:r w:rsidR="00245287" w:rsidRPr="0024528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ый</w:t>
            </w:r>
            <w:r w:rsidR="00245287" w:rsidRPr="0024528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орган</w:t>
            </w:r>
            <w:r w:rsidR="00245287" w:rsidRPr="0024528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создан/функционирует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89B9A98" w14:textId="77777777" w:rsidR="00245287" w:rsidRPr="00396D11" w:rsidRDefault="00245287" w:rsidP="00424F21">
            <w:pPr>
              <w:jc w:val="center"/>
              <w:rPr>
                <w:rFonts w:ascii="Arial Narrow" w:hAnsi="Arial Narrow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4868BF0" w14:textId="77777777" w:rsidR="00245287" w:rsidRPr="00396D11" w:rsidRDefault="00245287" w:rsidP="00424F21">
            <w:pPr>
              <w:jc w:val="center"/>
              <w:rPr>
                <w:rFonts w:ascii="Arial Narrow" w:hAnsi="Arial Narrow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45287" w:rsidRPr="00733F51" w14:paraId="0F71D0CC" w14:textId="77777777" w:rsidTr="001D73F1">
        <w:tc>
          <w:tcPr>
            <w:tcW w:w="7940" w:type="dxa"/>
            <w:shd w:val="clear" w:color="auto" w:fill="FFFFFF" w:themeFill="background1"/>
          </w:tcPr>
          <w:p w14:paraId="7CA3FBB3" w14:textId="77777777" w:rsidR="00245287" w:rsidRDefault="00245287" w:rsidP="00245287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с</w:t>
            </w:r>
            <w:r w:rsidRPr="00245287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ообщите его название:</w:t>
            </w:r>
          </w:p>
          <w:p w14:paraId="5F3D06F8" w14:textId="77777777" w:rsidR="00245287" w:rsidRDefault="00245287" w:rsidP="00424F21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4341517B" w14:textId="77777777" w:rsidR="00245287" w:rsidRPr="001E670F" w:rsidRDefault="00245287" w:rsidP="00424F2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BDFB00E" w14:textId="77777777" w:rsidR="00245287" w:rsidRPr="001E670F" w:rsidRDefault="00245287" w:rsidP="00424F2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45287" w:rsidRPr="00733F51" w14:paraId="72DB074D" w14:textId="77777777" w:rsidTr="001D73F1">
        <w:tc>
          <w:tcPr>
            <w:tcW w:w="7940" w:type="dxa"/>
            <w:shd w:val="clear" w:color="auto" w:fill="FFFFFF" w:themeFill="background1"/>
          </w:tcPr>
          <w:p w14:paraId="58A1C7AB" w14:textId="77777777" w:rsidR="00245287" w:rsidRDefault="00245287" w:rsidP="00424F21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укажите </w:t>
            </w:r>
            <w:r w:rsidRPr="00552F4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гиперссылк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52F4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на официальный интернет-сайт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,</w:t>
            </w:r>
            <w:r w:rsidRPr="00552F4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на котором размещена информация о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его деятельности </w:t>
            </w:r>
            <w:r w:rsidRPr="00552F4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и(или) нормативно-правовой акт о его создании:</w:t>
            </w:r>
          </w:p>
          <w:p w14:paraId="5075D33C" w14:textId="159D8FC9" w:rsidR="00245287" w:rsidRDefault="00245287" w:rsidP="00424F21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3359650" w14:textId="77777777" w:rsidR="00245287" w:rsidRPr="001E670F" w:rsidRDefault="00245287" w:rsidP="00424F2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49D45C05" w14:textId="77777777" w:rsidR="00245287" w:rsidRPr="001E670F" w:rsidRDefault="00245287" w:rsidP="00424F2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871FCD" w:rsidRPr="00733F51" w14:paraId="24761D1A" w14:textId="77777777" w:rsidTr="00462D8E">
        <w:trPr>
          <w:trHeight w:val="340"/>
        </w:trPr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0F1B46C1" w14:textId="02BC613B" w:rsidR="00871FCD" w:rsidRPr="00584BC6" w:rsidRDefault="00871FCD" w:rsidP="00584BC6">
            <w:pPr>
              <w:pStyle w:val="af"/>
              <w:numPr>
                <w:ilvl w:val="1"/>
                <w:numId w:val="13"/>
              </w:numPr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584BC6">
              <w:rPr>
                <w:rFonts w:ascii="Times New Roman" w:hAnsi="Times New Roman" w:cs="Times New Roman"/>
                <w:b/>
                <w:color w:val="002060"/>
              </w:rPr>
              <w:t>О региональном и</w:t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>нтернет-ресурс</w:t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>е</w:t>
            </w:r>
            <w:r w:rsidR="007D4CAB" w:rsidRPr="00FC7C8A">
              <w:rPr>
                <w:rStyle w:val="a6"/>
                <w:rFonts w:ascii="Times New Roman" w:hAnsi="Times New Roman" w:cs="Times New Roman"/>
                <w:color w:val="002060"/>
              </w:rPr>
              <w:footnoteReference w:id="3"/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 xml:space="preserve"> по защите прав потребителей</w:t>
            </w:r>
          </w:p>
        </w:tc>
      </w:tr>
      <w:tr w:rsidR="002D0884" w:rsidRPr="00733F51" w14:paraId="2C7026C3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082C1035" w14:textId="020B8C4B" w:rsidR="002D0884" w:rsidRPr="00871FCD" w:rsidRDefault="002D0884" w:rsidP="00462D8E">
            <w:pPr>
              <w:pStyle w:val="af"/>
              <w:numPr>
                <w:ilvl w:val="0"/>
                <w:numId w:val="12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</w:t>
            </w:r>
            <w:r w:rsidRPr="00871FC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субъекте такой интернет-ресурс </w:t>
            </w:r>
            <w:r w:rsidRPr="00871FC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создан</w:t>
            </w:r>
            <w:r w:rsidRPr="00871FC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/</w:t>
            </w:r>
            <w:r w:rsidRPr="00871FC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функционирует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D76776E" w14:textId="2FDE16CF" w:rsidR="002D0884" w:rsidRPr="001E670F" w:rsidRDefault="002D0884" w:rsidP="002D088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4D076F3" w14:textId="6F825F29" w:rsidR="002D0884" w:rsidRPr="001E670F" w:rsidRDefault="002D0884" w:rsidP="002D088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871FCD" w:rsidRPr="00733F51" w14:paraId="3BF7C5EB" w14:textId="77777777" w:rsidTr="001D73F1">
        <w:tc>
          <w:tcPr>
            <w:tcW w:w="7940" w:type="dxa"/>
            <w:shd w:val="clear" w:color="auto" w:fill="FFFFFF" w:themeFill="background1"/>
          </w:tcPr>
          <w:p w14:paraId="1ADAB562" w14:textId="60151050" w:rsidR="00871FCD" w:rsidRDefault="00871FCD" w:rsidP="00871FCD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кажите гиперссылку на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такой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интернет-ресурс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47CDFBAC" w14:textId="4408A625" w:rsidR="00871FCD" w:rsidRDefault="00871FCD" w:rsidP="00871FCD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443CD385" w14:textId="77777777" w:rsidR="00871FCD" w:rsidRPr="001E670F" w:rsidRDefault="00871FCD" w:rsidP="00871FCD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6C8B6D94" w14:textId="77777777" w:rsidR="00871FCD" w:rsidRPr="001E670F" w:rsidRDefault="00871FCD" w:rsidP="00871FCD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871FCD" w:rsidRPr="00733F51" w14:paraId="32E9F461" w14:textId="77777777" w:rsidTr="001D73F1">
        <w:tc>
          <w:tcPr>
            <w:tcW w:w="7940" w:type="dxa"/>
            <w:shd w:val="clear" w:color="auto" w:fill="DBE5F1" w:themeFill="accent1" w:themeFillTint="33"/>
          </w:tcPr>
          <w:p w14:paraId="592CD401" w14:textId="0FEAC60A" w:rsidR="00871FCD" w:rsidRPr="00584BC6" w:rsidRDefault="00826033" w:rsidP="00584BC6">
            <w:pPr>
              <w:pStyle w:val="af"/>
              <w:numPr>
                <w:ilvl w:val="1"/>
                <w:numId w:val="13"/>
              </w:numPr>
              <w:rPr>
                <w:rFonts w:ascii="Times New Roman" w:hAnsi="Times New Roman" w:cs="Times New Roman"/>
                <w:b/>
                <w:color w:val="002060"/>
              </w:rPr>
            </w:pPr>
            <w:r w:rsidRPr="00584BC6">
              <w:rPr>
                <w:rFonts w:ascii="Times New Roman" w:hAnsi="Times New Roman" w:cs="Times New Roman"/>
                <w:b/>
                <w:color w:val="002060"/>
              </w:rPr>
              <w:t>О к</w:t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>онференци</w:t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>ях</w:t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 xml:space="preserve"> участников</w:t>
            </w:r>
            <w:r w:rsidRPr="00826033">
              <w:rPr>
                <w:vertAlign w:val="superscript"/>
              </w:rPr>
              <w:footnoteReference w:id="4"/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 xml:space="preserve"> региональной системы защиты прав потребителей (форум</w:t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>ах</w:t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>, совещания</w:t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>х</w:t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>)</w:t>
            </w:r>
          </w:p>
        </w:tc>
        <w:tc>
          <w:tcPr>
            <w:tcW w:w="921" w:type="dxa"/>
            <w:shd w:val="clear" w:color="auto" w:fill="DBE5F1" w:themeFill="accent1" w:themeFillTint="33"/>
            <w:vAlign w:val="center"/>
          </w:tcPr>
          <w:p w14:paraId="27CE0939" w14:textId="77777777" w:rsidR="00871FCD" w:rsidRPr="001E670F" w:rsidRDefault="00871FCD" w:rsidP="00871FCD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DBE5F1" w:themeFill="accent1" w:themeFillTint="33"/>
            <w:vAlign w:val="center"/>
          </w:tcPr>
          <w:p w14:paraId="245978D1" w14:textId="77777777" w:rsidR="00871FCD" w:rsidRDefault="00871FCD" w:rsidP="00871FCD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  <w:p w14:paraId="2644A7E6" w14:textId="71389FDB" w:rsidR="00826033" w:rsidRPr="001E670F" w:rsidRDefault="00826033" w:rsidP="00871FCD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D0884" w:rsidRPr="00733F51" w14:paraId="31C61C73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0129BE39" w14:textId="67E771E3" w:rsidR="002D0884" w:rsidRPr="001D73F1" w:rsidRDefault="002D0884" w:rsidP="00462D8E">
            <w:pPr>
              <w:pStyle w:val="af"/>
              <w:numPr>
                <w:ilvl w:val="0"/>
                <w:numId w:val="12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онференция проводилась в 2023 году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97330DA" w14:textId="10BFB684" w:rsidR="002D0884" w:rsidRPr="001E670F" w:rsidRDefault="002D0884" w:rsidP="002D088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325F21E" w14:textId="4058166C" w:rsidR="002D0884" w:rsidRDefault="002D0884" w:rsidP="002D088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1D73F1" w:rsidRPr="00733F51" w14:paraId="6D01CE34" w14:textId="77777777" w:rsidTr="001D73F1">
        <w:tc>
          <w:tcPr>
            <w:tcW w:w="7940" w:type="dxa"/>
            <w:shd w:val="clear" w:color="auto" w:fill="FFFFFF" w:themeFill="background1"/>
          </w:tcPr>
          <w:p w14:paraId="14A84BAC" w14:textId="5E96315A" w:rsidR="001D73F1" w:rsidRDefault="001D73F1" w:rsidP="001D73F1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кажите гиперссылку на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интернет-ресурс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с информацией о её проведении</w:t>
            </w:r>
          </w:p>
          <w:p w14:paraId="3B1CF071" w14:textId="77777777" w:rsidR="001D73F1" w:rsidRPr="00826033" w:rsidRDefault="001D73F1" w:rsidP="001D73F1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6040FCC9" w14:textId="77777777" w:rsidR="001D73F1" w:rsidRPr="001E670F" w:rsidRDefault="001D73F1" w:rsidP="001D73F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82E8DC7" w14:textId="77777777" w:rsidR="001D73F1" w:rsidRDefault="001D73F1" w:rsidP="001D73F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D0884" w:rsidRPr="00733F51" w14:paraId="543388F3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713FA6BF" w14:textId="35541D2F" w:rsidR="002D0884" w:rsidRPr="001D73F1" w:rsidRDefault="002D0884" w:rsidP="00462D8E">
            <w:pPr>
              <w:pStyle w:val="af"/>
              <w:numPr>
                <w:ilvl w:val="0"/>
                <w:numId w:val="12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онференция проводилась в 2024 году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1ECF0AA" w14:textId="22745C32" w:rsidR="002D0884" w:rsidRPr="001E670F" w:rsidRDefault="002D0884" w:rsidP="002D088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9D96639" w14:textId="0E873A86" w:rsidR="002D0884" w:rsidRDefault="002D0884" w:rsidP="002D088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1D73F1" w:rsidRPr="00733F51" w14:paraId="57B0CD7E" w14:textId="77777777" w:rsidTr="00424F21">
        <w:tc>
          <w:tcPr>
            <w:tcW w:w="7940" w:type="dxa"/>
            <w:shd w:val="clear" w:color="auto" w:fill="FFFFFF" w:themeFill="background1"/>
          </w:tcPr>
          <w:p w14:paraId="14A4F361" w14:textId="77777777" w:rsidR="001D73F1" w:rsidRDefault="001D73F1" w:rsidP="00424F21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кажите гиперссылку на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интернет-ресурс с информацией о её проведении</w:t>
            </w:r>
          </w:p>
          <w:p w14:paraId="17198C55" w14:textId="77777777" w:rsidR="001D73F1" w:rsidRPr="00826033" w:rsidRDefault="001D73F1" w:rsidP="00424F21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4A296648" w14:textId="77777777" w:rsidR="001D73F1" w:rsidRPr="001E670F" w:rsidRDefault="001D73F1" w:rsidP="00424F2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145A3FC" w14:textId="77777777" w:rsidR="001D73F1" w:rsidRDefault="001D73F1" w:rsidP="00424F2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7D4CAB" w:rsidRPr="00733F51" w14:paraId="7EDD2BF5" w14:textId="77777777" w:rsidTr="007D4CAB">
        <w:tc>
          <w:tcPr>
            <w:tcW w:w="7940" w:type="dxa"/>
            <w:shd w:val="clear" w:color="auto" w:fill="DBE5F1" w:themeFill="accent1" w:themeFillTint="33"/>
          </w:tcPr>
          <w:p w14:paraId="05A141DC" w14:textId="19B9478E" w:rsidR="007D4CAB" w:rsidRPr="00584BC6" w:rsidRDefault="007D4CAB" w:rsidP="00584BC6">
            <w:pPr>
              <w:pStyle w:val="af"/>
              <w:numPr>
                <w:ilvl w:val="1"/>
                <w:numId w:val="13"/>
              </w:numP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 w:rsidRPr="00584BC6">
              <w:rPr>
                <w:rFonts w:ascii="Times New Roman" w:hAnsi="Times New Roman" w:cs="Times New Roman"/>
                <w:b/>
                <w:color w:val="002060"/>
              </w:rPr>
              <w:t>О</w:t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 xml:space="preserve"> системе досудебного урегулирования споров в сфере защиты прав потребителей</w:t>
            </w:r>
          </w:p>
        </w:tc>
        <w:tc>
          <w:tcPr>
            <w:tcW w:w="921" w:type="dxa"/>
            <w:shd w:val="clear" w:color="auto" w:fill="DBE5F1" w:themeFill="accent1" w:themeFillTint="33"/>
            <w:vAlign w:val="center"/>
          </w:tcPr>
          <w:p w14:paraId="16684D32" w14:textId="77777777" w:rsidR="007D4CAB" w:rsidRPr="001E670F" w:rsidRDefault="007D4CAB" w:rsidP="007D4CAB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DBE5F1" w:themeFill="accent1" w:themeFillTint="33"/>
            <w:vAlign w:val="center"/>
          </w:tcPr>
          <w:p w14:paraId="3A663A73" w14:textId="77777777" w:rsidR="007D4CAB" w:rsidRDefault="007D4CAB" w:rsidP="007D4CAB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D0884" w:rsidRPr="00733F51" w14:paraId="76491188" w14:textId="77777777" w:rsidTr="007D4CAB">
        <w:tc>
          <w:tcPr>
            <w:tcW w:w="7940" w:type="dxa"/>
            <w:shd w:val="clear" w:color="auto" w:fill="FFFFFF" w:themeFill="background1"/>
          </w:tcPr>
          <w:p w14:paraId="08598BAB" w14:textId="7A4385CB" w:rsidR="002D0884" w:rsidRDefault="002D0884" w:rsidP="002D0884">
            <w:pPr>
              <w:pStyle w:val="af"/>
              <w:numPr>
                <w:ilvl w:val="0"/>
                <w:numId w:val="12"/>
              </w:numPr>
              <w:ind w:left="457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н</w:t>
            </w:r>
            <w:r w:rsidRPr="002D56D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а уровне субъекта создана система досудебного урегулирования споров в сфере защиты прав потребителей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E4FD18C" w14:textId="013BA8EC" w:rsidR="002D0884" w:rsidRPr="001E670F" w:rsidRDefault="002D0884" w:rsidP="002D088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726CB11" w14:textId="76DC3636" w:rsidR="002D0884" w:rsidRDefault="002D0884" w:rsidP="002D088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75DF0974" w14:textId="77777777" w:rsidTr="007D4CAB">
        <w:tc>
          <w:tcPr>
            <w:tcW w:w="7940" w:type="dxa"/>
            <w:shd w:val="clear" w:color="auto" w:fill="FFFFFF" w:themeFill="background1"/>
          </w:tcPr>
          <w:p w14:paraId="61AC4B5F" w14:textId="0046D9DB" w:rsidR="002D0884" w:rsidRDefault="002D0884" w:rsidP="002D0884">
            <w:pPr>
              <w:pStyle w:val="af"/>
              <w:numPr>
                <w:ilvl w:val="0"/>
                <w:numId w:val="12"/>
              </w:numPr>
              <w:ind w:left="457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н</w:t>
            </w:r>
            <w:r w:rsidRPr="002D56D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ормативные документы, на основании которых функционирует система досудебного урегулирования споров</w:t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, о</w:t>
            </w:r>
            <w:r w:rsidRPr="002D56D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публикованы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9D46949" w14:textId="402D1652" w:rsidR="002D0884" w:rsidRPr="001E670F" w:rsidRDefault="002D0884" w:rsidP="002D088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4D7CCF7" w14:textId="42934C63" w:rsidR="002D0884" w:rsidRDefault="002D0884" w:rsidP="002D088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7D4CAB" w:rsidRPr="00733F51" w14:paraId="34B1B348" w14:textId="77777777" w:rsidTr="00424F21">
        <w:tc>
          <w:tcPr>
            <w:tcW w:w="7940" w:type="dxa"/>
            <w:shd w:val="clear" w:color="auto" w:fill="FFFFFF" w:themeFill="background1"/>
          </w:tcPr>
          <w:p w14:paraId="28B484A3" w14:textId="77777777" w:rsidR="007D4CAB" w:rsidRDefault="007D4CAB" w:rsidP="007D4CAB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кажите гиперссылку на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интернет-ресурс, на котором опубликована такая информация</w:t>
            </w:r>
          </w:p>
          <w:p w14:paraId="1CFF9246" w14:textId="36769640" w:rsidR="007D4CAB" w:rsidRDefault="007D4CAB" w:rsidP="007D4CAB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139B3C1B" w14:textId="77777777" w:rsidR="007D4CAB" w:rsidRPr="001E670F" w:rsidRDefault="007D4CAB" w:rsidP="007D4CAB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455DA5E2" w14:textId="77777777" w:rsidR="007D4CAB" w:rsidRDefault="007D4CAB" w:rsidP="007D4CAB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D0884" w:rsidRPr="00733F51" w14:paraId="1AC4EE52" w14:textId="77777777" w:rsidTr="007D4CAB">
        <w:tc>
          <w:tcPr>
            <w:tcW w:w="7940" w:type="dxa"/>
            <w:shd w:val="clear" w:color="auto" w:fill="FFFFFF" w:themeFill="background1"/>
          </w:tcPr>
          <w:p w14:paraId="06EFCBD2" w14:textId="2AC5EA73" w:rsidR="002D0884" w:rsidRDefault="002D0884" w:rsidP="002D0884">
            <w:pPr>
              <w:pStyle w:val="af"/>
              <w:numPr>
                <w:ilvl w:val="0"/>
                <w:numId w:val="12"/>
              </w:numPr>
              <w:ind w:left="457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и</w:t>
            </w:r>
            <w:r w:rsidRPr="002D56D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нформация о возможностях и порядке действий граждан для урегулирования потребительских споров в досудебном порядке</w:t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, о</w:t>
            </w:r>
            <w:r w:rsidRPr="002D56D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публикована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86AF8C7" w14:textId="3792F611" w:rsidR="002D0884" w:rsidRPr="001E670F" w:rsidRDefault="002D0884" w:rsidP="002D088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AD6BAB0" w14:textId="64D33EBC" w:rsidR="002D0884" w:rsidRDefault="002D0884" w:rsidP="002D088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7D4CAB" w:rsidRPr="00733F51" w14:paraId="4A82E4BA" w14:textId="77777777" w:rsidTr="007D4CAB">
        <w:tc>
          <w:tcPr>
            <w:tcW w:w="7940" w:type="dxa"/>
            <w:shd w:val="clear" w:color="auto" w:fill="FFFFFF" w:themeFill="background1"/>
          </w:tcPr>
          <w:p w14:paraId="7F6447B5" w14:textId="77777777" w:rsidR="007D4CAB" w:rsidRDefault="007D4CAB" w:rsidP="007D4CAB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кажите гиперссылку на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интернет-ресурс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, на котором опубликована такая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я</w:t>
            </w:r>
          </w:p>
          <w:p w14:paraId="6F249224" w14:textId="7E6EE56B" w:rsidR="007D4CAB" w:rsidRDefault="007D4CAB" w:rsidP="007D4CAB">
            <w:pPr>
              <w:pStyle w:val="af"/>
              <w:ind w:left="457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69076576" w14:textId="77777777" w:rsidR="007D4CAB" w:rsidRPr="001E670F" w:rsidRDefault="007D4CAB" w:rsidP="007D4CAB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BCC5FC5" w14:textId="77777777" w:rsidR="007D4CAB" w:rsidRPr="001E670F" w:rsidRDefault="007D4CAB" w:rsidP="007D4CAB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7D4CAB" w:rsidRPr="00733F51" w14:paraId="6F4966D2" w14:textId="77777777" w:rsidTr="00462D8E">
        <w:trPr>
          <w:trHeight w:val="340"/>
        </w:trPr>
        <w:tc>
          <w:tcPr>
            <w:tcW w:w="7940" w:type="dxa"/>
            <w:shd w:val="clear" w:color="auto" w:fill="DBE5F1" w:themeFill="accent1" w:themeFillTint="33"/>
            <w:vAlign w:val="center"/>
          </w:tcPr>
          <w:p w14:paraId="5F21A280" w14:textId="7219405D" w:rsidR="007D4CAB" w:rsidRPr="00584BC6" w:rsidRDefault="007D4CAB" w:rsidP="00584BC6">
            <w:pPr>
              <w:pStyle w:val="af"/>
              <w:numPr>
                <w:ilvl w:val="1"/>
                <w:numId w:val="13"/>
              </w:numP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 w:rsidRPr="00584BC6">
              <w:rPr>
                <w:rFonts w:ascii="Times New Roman" w:hAnsi="Times New Roman" w:cs="Times New Roman"/>
                <w:b/>
                <w:color w:val="002060"/>
              </w:rPr>
              <w:t>О</w:t>
            </w:r>
            <w:r w:rsidRPr="00584BC6">
              <w:rPr>
                <w:rFonts w:ascii="Times New Roman" w:hAnsi="Times New Roman" w:cs="Times New Roman"/>
                <w:b/>
                <w:color w:val="002060"/>
              </w:rPr>
              <w:t>б Уполномоченном по правам потребителей</w:t>
            </w:r>
          </w:p>
        </w:tc>
        <w:tc>
          <w:tcPr>
            <w:tcW w:w="921" w:type="dxa"/>
            <w:shd w:val="clear" w:color="auto" w:fill="DBE5F1" w:themeFill="accent1" w:themeFillTint="33"/>
            <w:vAlign w:val="center"/>
          </w:tcPr>
          <w:p w14:paraId="2863FD51" w14:textId="77777777" w:rsidR="007D4CAB" w:rsidRPr="001E670F" w:rsidRDefault="007D4CAB" w:rsidP="007D4CAB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DBE5F1" w:themeFill="accent1" w:themeFillTint="33"/>
            <w:vAlign w:val="center"/>
          </w:tcPr>
          <w:p w14:paraId="1EF9C6B9" w14:textId="77777777" w:rsidR="007D4CAB" w:rsidRDefault="007D4CAB" w:rsidP="007D4CAB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D0884" w:rsidRPr="00733F51" w14:paraId="42CBEF29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77A9C47A" w14:textId="3559B9F1" w:rsidR="002D0884" w:rsidRDefault="002D0884" w:rsidP="002D0884">
            <w:pPr>
              <w:pStyle w:val="af"/>
              <w:numPr>
                <w:ilvl w:val="0"/>
                <w:numId w:val="12"/>
              </w:numPr>
              <w:ind w:left="457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в субъекте </w:t>
            </w:r>
            <w:r w:rsidRPr="002D56D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введена </w:t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д</w:t>
            </w:r>
            <w:r w:rsidRPr="002D56D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олжность Уполномоченного по правам потребителей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6E36465" w14:textId="2F675849" w:rsidR="002D0884" w:rsidRPr="001E670F" w:rsidRDefault="002D0884" w:rsidP="002D088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C8F5C12" w14:textId="25FF7ECC" w:rsidR="002D0884" w:rsidRDefault="002D0884" w:rsidP="002D088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7D4CAB" w:rsidRPr="00733F51" w14:paraId="667C0A67" w14:textId="77777777" w:rsidTr="00424F21">
        <w:tc>
          <w:tcPr>
            <w:tcW w:w="7940" w:type="dxa"/>
            <w:shd w:val="clear" w:color="auto" w:fill="FFFFFF" w:themeFill="background1"/>
          </w:tcPr>
          <w:p w14:paraId="75289D32" w14:textId="75970AA2" w:rsidR="007D4CAB" w:rsidRDefault="007D4CAB" w:rsidP="007D4CAB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кажите гиперссылку на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интернет-ресурс с информацией о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б Уполномоченной</w:t>
            </w:r>
          </w:p>
          <w:p w14:paraId="357C1935" w14:textId="3E7FE382" w:rsidR="007D4CAB" w:rsidRDefault="007D4CAB" w:rsidP="007D4CAB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74DFE26A" w14:textId="77777777" w:rsidR="007D4CAB" w:rsidRPr="001E670F" w:rsidRDefault="007D4CAB" w:rsidP="007D4CAB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4BFDE662" w14:textId="77777777" w:rsidR="007D4CAB" w:rsidRDefault="007D4CAB" w:rsidP="007D4CAB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52097554" w14:textId="44F51E68" w:rsidR="00B50540" w:rsidRDefault="00B50540" w:rsidP="001864B4">
      <w:pPr>
        <w:spacing w:after="40" w:line="240" w:lineRule="auto"/>
        <w:jc w:val="center"/>
        <w:rPr>
          <w:rFonts w:ascii="Arial Black" w:hAnsi="Arial Black" w:cs="Times New Roman"/>
          <w:color w:val="002060"/>
          <w:szCs w:val="32"/>
        </w:rPr>
      </w:pPr>
    </w:p>
    <w:p w14:paraId="0A9C6330" w14:textId="77777777" w:rsidR="00462D8E" w:rsidRDefault="00462D8E" w:rsidP="001864B4">
      <w:pPr>
        <w:spacing w:after="40" w:line="240" w:lineRule="auto"/>
        <w:jc w:val="center"/>
        <w:rPr>
          <w:rFonts w:ascii="Arial Black" w:hAnsi="Arial Black" w:cs="Times New Roman"/>
          <w:color w:val="002060"/>
          <w:szCs w:val="32"/>
        </w:rPr>
      </w:pP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3685"/>
        <w:gridCol w:w="1843"/>
        <w:gridCol w:w="4252"/>
      </w:tblGrid>
      <w:tr w:rsidR="00584BC6" w14:paraId="577CD3A0" w14:textId="77777777" w:rsidTr="00424F21">
        <w:tc>
          <w:tcPr>
            <w:tcW w:w="3685" w:type="dxa"/>
            <w:shd w:val="clear" w:color="auto" w:fill="002060"/>
          </w:tcPr>
          <w:p w14:paraId="701FBE8B" w14:textId="77777777" w:rsidR="00584BC6" w:rsidRDefault="00584BC6" w:rsidP="00424F21">
            <w:pPr>
              <w:spacing w:after="40"/>
              <w:jc w:val="center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DDD190" w14:textId="36F78D05" w:rsidR="00584BC6" w:rsidRDefault="00584BC6" w:rsidP="00424F21">
            <w:pPr>
              <w:spacing w:after="40"/>
              <w:jc w:val="center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  <w:r w:rsidRPr="00B50540">
              <w:rPr>
                <w:rFonts w:ascii="Arial Black" w:hAnsi="Arial Black" w:cs="Times New Roman"/>
                <w:color w:val="C00000"/>
                <w:sz w:val="24"/>
                <w:szCs w:val="24"/>
              </w:rPr>
              <w:t xml:space="preserve">БЛОК </w:t>
            </w:r>
            <w:r>
              <w:rPr>
                <w:rFonts w:ascii="Arial Black" w:hAnsi="Arial Black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002060"/>
          </w:tcPr>
          <w:p w14:paraId="34BD268E" w14:textId="77777777" w:rsidR="00584BC6" w:rsidRDefault="00584BC6" w:rsidP="00424F21">
            <w:pPr>
              <w:spacing w:after="40"/>
              <w:jc w:val="center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</w:p>
        </w:tc>
      </w:tr>
    </w:tbl>
    <w:p w14:paraId="2378E617" w14:textId="77777777" w:rsidR="00584BC6" w:rsidRPr="00584BC6" w:rsidRDefault="00584BC6" w:rsidP="001864B4">
      <w:pPr>
        <w:spacing w:after="40" w:line="240" w:lineRule="auto"/>
        <w:jc w:val="center"/>
        <w:rPr>
          <w:rFonts w:ascii="Arial Black" w:hAnsi="Arial Black" w:cs="Times New Roman"/>
          <w:color w:val="002060"/>
          <w:sz w:val="12"/>
          <w:szCs w:val="18"/>
        </w:rPr>
      </w:pPr>
    </w:p>
    <w:tbl>
      <w:tblPr>
        <w:tblStyle w:val="a3"/>
        <w:tblW w:w="9782" w:type="dxa"/>
        <w:tblInd w:w="42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940"/>
        <w:gridCol w:w="921"/>
        <w:gridCol w:w="921"/>
      </w:tblGrid>
      <w:tr w:rsidR="00B50540" w:rsidRPr="00733F51" w14:paraId="14C32C1B" w14:textId="77777777" w:rsidTr="00B50540">
        <w:tc>
          <w:tcPr>
            <w:tcW w:w="7940" w:type="dxa"/>
            <w:shd w:val="clear" w:color="auto" w:fill="FFFFFF" w:themeFill="background1"/>
          </w:tcPr>
          <w:p w14:paraId="4C59AA7B" w14:textId="0E8A7BEB" w:rsidR="00B50540" w:rsidRDefault="00FF4EB4" w:rsidP="00424F21">
            <w:pPr>
              <w:pStyle w:val="af"/>
              <w:ind w:left="31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F4EB4">
              <w:rPr>
                <w:rFonts w:ascii="Times New Roman" w:hAnsi="Times New Roman" w:cs="Times New Roman"/>
                <w:b/>
                <w:color w:val="C00000"/>
              </w:rPr>
              <w:t xml:space="preserve">2.1. </w:t>
            </w:r>
            <w:r w:rsidR="00B50540">
              <w:rPr>
                <w:rFonts w:ascii="Times New Roman" w:hAnsi="Times New Roman" w:cs="Times New Roman"/>
                <w:b/>
                <w:color w:val="002060"/>
              </w:rPr>
              <w:t xml:space="preserve">РЕГИОНАЛЬНАЯ ПРОГРАММА </w:t>
            </w:r>
            <w:r w:rsidR="00B50540" w:rsidRPr="007105B0">
              <w:rPr>
                <w:rFonts w:ascii="Times New Roman" w:hAnsi="Times New Roman" w:cs="Times New Roman"/>
                <w:b/>
                <w:color w:val="002060"/>
              </w:rPr>
              <w:t>ПО ОБЕСПЕЧЕНИЮ (ЗАЩИТЕ) ПРАВ ПОТРЕБИТЕЛЕЙ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14:paraId="26EE085A" w14:textId="4660BD8E" w:rsidR="00B50540" w:rsidRPr="00D03149" w:rsidRDefault="00C11B07" w:rsidP="001E670F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отметьте п</w:t>
            </w:r>
            <w:r w:rsidRPr="001E67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равильный ответ 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</w:tr>
      <w:tr w:rsidR="007B5FFB" w:rsidRPr="00733F51" w14:paraId="30F486C6" w14:textId="77777777" w:rsidTr="00462D8E">
        <w:trPr>
          <w:trHeight w:val="340"/>
        </w:trPr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126E6A66" w14:textId="4DC71D8E" w:rsidR="007B5FFB" w:rsidRPr="00733F51" w:rsidRDefault="007B5FFB" w:rsidP="00462D8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Сообщите общие сведения о </w:t>
            </w:r>
            <w:r w:rsidRPr="00D03149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r w:rsidRPr="00733F5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 2023-2024 годах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</w:p>
        </w:tc>
      </w:tr>
      <w:tr w:rsidR="002D0884" w:rsidRPr="00733F51" w14:paraId="0C6C1EA2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3CCBFDD6" w14:textId="3B9EB8FA" w:rsidR="002D0884" w:rsidRPr="00733F51" w:rsidRDefault="002D0884" w:rsidP="00462D8E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реализовывалась региональная программа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8D5C465" w14:textId="70FCD9DE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BDC45BC" w14:textId="20E9C7E0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B50540" w:rsidRPr="00733F51" w14:paraId="7E688AF4" w14:textId="77777777" w:rsidTr="00FC2BEF">
        <w:tc>
          <w:tcPr>
            <w:tcW w:w="7940" w:type="dxa"/>
            <w:shd w:val="clear" w:color="auto" w:fill="FFFFFF" w:themeFill="background1"/>
          </w:tcPr>
          <w:tbl>
            <w:tblPr>
              <w:tblStyle w:val="a3"/>
              <w:tblW w:w="0" w:type="auto"/>
              <w:tblInd w:w="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9"/>
              <w:gridCol w:w="760"/>
              <w:gridCol w:w="850"/>
            </w:tblGrid>
            <w:tr w:rsidR="00FC2BEF" w14:paraId="1F4EFC3C" w14:textId="77777777" w:rsidTr="00FC2BEF">
              <w:tc>
                <w:tcPr>
                  <w:tcW w:w="3629" w:type="dxa"/>
                </w:tcPr>
                <w:p w14:paraId="10DFA93C" w14:textId="39D08DF7" w:rsidR="00FC2BEF" w:rsidRDefault="00FC2BEF" w:rsidP="00FC2BEF">
                  <w:pPr>
                    <w:pStyle w:val="af"/>
                    <w:ind w:left="-116" w:firstLine="116"/>
                    <w:jc w:val="right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у</w:t>
                  </w:r>
                  <w:r w:rsidRPr="00B50540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кажите год реализации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0" w:type="dxa"/>
                </w:tcPr>
                <w:p w14:paraId="37E08321" w14:textId="6B38D2F3" w:rsidR="00FC2BEF" w:rsidRPr="001E670F" w:rsidRDefault="00FC2BEF" w:rsidP="00B50540">
                  <w:pPr>
                    <w:pStyle w:val="af"/>
                    <w:ind w:left="0"/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</w:pPr>
                  <w:r w:rsidRPr="001E670F"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0" w:type="dxa"/>
                </w:tcPr>
                <w:p w14:paraId="6F6C0D81" w14:textId="13C681E5" w:rsidR="00FC2BEF" w:rsidRPr="001E670F" w:rsidRDefault="00FC2BEF" w:rsidP="00B50540">
                  <w:pPr>
                    <w:pStyle w:val="af"/>
                    <w:ind w:left="0"/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</w:pPr>
                  <w:r w:rsidRPr="001E670F"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  <w:t>2024</w:t>
                  </w:r>
                </w:p>
              </w:tc>
            </w:tr>
          </w:tbl>
          <w:p w14:paraId="629A8617" w14:textId="0C0BCCD1" w:rsidR="00B50540" w:rsidRPr="002551CB" w:rsidRDefault="00B50540" w:rsidP="00B50540">
            <w:pPr>
              <w:pStyle w:val="af"/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D1713AB" w14:textId="77777777" w:rsidR="00B50540" w:rsidRPr="001E670F" w:rsidRDefault="00B50540" w:rsidP="00B50540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95A75DD" w14:textId="77777777" w:rsidR="00B50540" w:rsidRPr="001E670F" w:rsidRDefault="00B50540" w:rsidP="00B50540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FC2BEF" w:rsidRPr="00733F51" w14:paraId="45093FC5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3683565C" w14:textId="688F197A" w:rsidR="00FC2BEF" w:rsidRPr="002551CB" w:rsidRDefault="00FC2BEF" w:rsidP="00462D8E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реализовывалась подпрограмма в рамках иной государственной программы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794D618" w14:textId="01E826D8" w:rsidR="00FC2BEF" w:rsidRPr="001E670F" w:rsidRDefault="00FC2BEF" w:rsidP="00FC2BEF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1E670F"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3E64C48" w14:textId="4226D322" w:rsidR="00FC2BEF" w:rsidRPr="001E670F" w:rsidRDefault="00FC2BEF" w:rsidP="00FC2BEF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1E670F"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  <w:t>нет</w:t>
            </w:r>
          </w:p>
        </w:tc>
      </w:tr>
      <w:tr w:rsidR="00FC2BEF" w:rsidRPr="00733F51" w14:paraId="1F772D64" w14:textId="77777777" w:rsidTr="00424F21">
        <w:tc>
          <w:tcPr>
            <w:tcW w:w="7940" w:type="dxa"/>
            <w:shd w:val="clear" w:color="auto" w:fill="FFFFFF" w:themeFill="background1"/>
          </w:tcPr>
          <w:tbl>
            <w:tblPr>
              <w:tblStyle w:val="a3"/>
              <w:tblW w:w="0" w:type="auto"/>
              <w:tblInd w:w="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9"/>
              <w:gridCol w:w="760"/>
              <w:gridCol w:w="850"/>
            </w:tblGrid>
            <w:tr w:rsidR="00FC2BEF" w14:paraId="6703DAB7" w14:textId="77777777" w:rsidTr="00424F21">
              <w:tc>
                <w:tcPr>
                  <w:tcW w:w="3629" w:type="dxa"/>
                </w:tcPr>
                <w:p w14:paraId="3E363D8E" w14:textId="10E31094" w:rsidR="00FC2BEF" w:rsidRDefault="00FC2BEF" w:rsidP="00FC2BEF">
                  <w:pPr>
                    <w:pStyle w:val="af"/>
                    <w:ind w:left="-116" w:firstLine="116"/>
                    <w:jc w:val="right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у</w:t>
                  </w:r>
                  <w:r w:rsidRPr="00B50540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кажите год реализации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0" w:type="dxa"/>
                </w:tcPr>
                <w:p w14:paraId="41E442B5" w14:textId="77777777" w:rsidR="00FC2BEF" w:rsidRPr="001E670F" w:rsidRDefault="00FC2BEF" w:rsidP="00FC2BEF">
                  <w:pPr>
                    <w:pStyle w:val="af"/>
                    <w:ind w:left="0"/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</w:pPr>
                  <w:r w:rsidRPr="001E670F"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0" w:type="dxa"/>
                </w:tcPr>
                <w:p w14:paraId="6CDFF696" w14:textId="77777777" w:rsidR="00FC2BEF" w:rsidRPr="001E670F" w:rsidRDefault="00FC2BEF" w:rsidP="00FC2BEF">
                  <w:pPr>
                    <w:pStyle w:val="af"/>
                    <w:ind w:left="0"/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</w:pPr>
                  <w:r w:rsidRPr="001E670F"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  <w:t>2024</w:t>
                  </w:r>
                </w:p>
              </w:tc>
            </w:tr>
          </w:tbl>
          <w:p w14:paraId="19EA92FF" w14:textId="77777777" w:rsidR="00FC2BEF" w:rsidRPr="002551CB" w:rsidRDefault="00FC2BEF" w:rsidP="00FC2BEF">
            <w:pPr>
              <w:pStyle w:val="af"/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716056B" w14:textId="77777777" w:rsidR="00FC2BEF" w:rsidRPr="001E670F" w:rsidRDefault="00FC2BEF" w:rsidP="00FC2BEF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2DAD056" w14:textId="77777777" w:rsidR="00FC2BEF" w:rsidRPr="001E670F" w:rsidRDefault="00FC2BEF" w:rsidP="00FC2BEF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D0884" w:rsidRPr="00733F51" w14:paraId="59F6BFA4" w14:textId="77777777" w:rsidTr="00B50540">
        <w:tc>
          <w:tcPr>
            <w:tcW w:w="7940" w:type="dxa"/>
            <w:shd w:val="clear" w:color="auto" w:fill="FFFFFF" w:themeFill="background1"/>
          </w:tcPr>
          <w:p w14:paraId="37B38710" w14:textId="6A22D523" w:rsidR="002D0884" w:rsidRPr="002551CB" w:rsidRDefault="002D0884" w:rsidP="002D0884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вопросы обеспечения прав потребителей включены в отдельные мероприятия в рамках иных государственных программ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D514374" w14:textId="72E7EA97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195C6C2" w14:textId="45C5335F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FC2BEF" w:rsidRPr="00733F51" w14:paraId="10CBB192" w14:textId="77777777" w:rsidTr="00424F21">
        <w:tc>
          <w:tcPr>
            <w:tcW w:w="7940" w:type="dxa"/>
            <w:shd w:val="clear" w:color="auto" w:fill="FFFFFF" w:themeFill="background1"/>
          </w:tcPr>
          <w:tbl>
            <w:tblPr>
              <w:tblStyle w:val="a3"/>
              <w:tblW w:w="0" w:type="auto"/>
              <w:tblInd w:w="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9"/>
              <w:gridCol w:w="760"/>
              <w:gridCol w:w="850"/>
            </w:tblGrid>
            <w:tr w:rsidR="00FC2BEF" w14:paraId="408ACF31" w14:textId="77777777" w:rsidTr="00424F21">
              <w:tc>
                <w:tcPr>
                  <w:tcW w:w="3629" w:type="dxa"/>
                </w:tcPr>
                <w:p w14:paraId="3A150702" w14:textId="71FFBB0E" w:rsidR="00FC2BEF" w:rsidRDefault="00FC2BEF" w:rsidP="00FC2BEF">
                  <w:pPr>
                    <w:pStyle w:val="af"/>
                    <w:ind w:left="-116" w:firstLine="116"/>
                    <w:jc w:val="right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у</w:t>
                  </w:r>
                  <w:r w:rsidRPr="00B50540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кажите год реализации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0" w:type="dxa"/>
                </w:tcPr>
                <w:p w14:paraId="53BAB29D" w14:textId="77777777" w:rsidR="00FC2BEF" w:rsidRPr="001E670F" w:rsidRDefault="00FC2BEF" w:rsidP="00FC2BEF">
                  <w:pPr>
                    <w:pStyle w:val="af"/>
                    <w:ind w:left="0"/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</w:pPr>
                  <w:r w:rsidRPr="001E670F"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0" w:type="dxa"/>
                </w:tcPr>
                <w:p w14:paraId="3C63178A" w14:textId="77777777" w:rsidR="00FC2BEF" w:rsidRPr="001E670F" w:rsidRDefault="00FC2BEF" w:rsidP="00FC2BEF">
                  <w:pPr>
                    <w:pStyle w:val="af"/>
                    <w:ind w:left="0"/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</w:pPr>
                  <w:r w:rsidRPr="001E670F"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  <w:t>2024</w:t>
                  </w:r>
                </w:p>
              </w:tc>
            </w:tr>
          </w:tbl>
          <w:p w14:paraId="283B5E46" w14:textId="77777777" w:rsidR="00FC2BEF" w:rsidRPr="002551CB" w:rsidRDefault="00FC2BEF" w:rsidP="00FC2BEF">
            <w:pPr>
              <w:pStyle w:val="af"/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89C643F" w14:textId="77777777" w:rsidR="00FC2BEF" w:rsidRPr="001E670F" w:rsidRDefault="00FC2BEF" w:rsidP="00FC2BEF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72BE7CEE" w14:textId="77777777" w:rsidR="00FC2BEF" w:rsidRPr="001E670F" w:rsidRDefault="00FC2BEF" w:rsidP="00FC2BEF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D0884" w:rsidRPr="00733F51" w14:paraId="30BF666E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30AF7434" w14:textId="7AB7F840" w:rsidR="002D0884" w:rsidRPr="002551CB" w:rsidRDefault="002D0884" w:rsidP="00462D8E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текст программы</w:t>
            </w:r>
            <w:r w:rsidRPr="002551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5"/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/подпрограммы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в открытом доступе в сети интернет опубликован</w:t>
            </w:r>
            <w:r w:rsidRPr="002551C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609C20F" w14:textId="64B26CC4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F66AB1D" w14:textId="1E3D5B2F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FC2BEF" w:rsidRPr="00733F51" w14:paraId="081939EB" w14:textId="77777777" w:rsidTr="00424F21">
        <w:tc>
          <w:tcPr>
            <w:tcW w:w="7940" w:type="dxa"/>
            <w:shd w:val="clear" w:color="auto" w:fill="FFFFFF" w:themeFill="background1"/>
          </w:tcPr>
          <w:p w14:paraId="5C6F8023" w14:textId="77777777" w:rsidR="00FC2BEF" w:rsidRDefault="00FC2BEF" w:rsidP="00FC2BEF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кажите активную гиперссылку на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опубликованный текст:</w:t>
            </w:r>
          </w:p>
          <w:p w14:paraId="3C93B76D" w14:textId="77777777" w:rsidR="00FC2BEF" w:rsidRPr="00733F51" w:rsidRDefault="00FC2BEF" w:rsidP="00FC2BEF">
            <w:pPr>
              <w:pStyle w:val="af"/>
              <w:ind w:left="74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09F09BFB" w14:textId="77777777" w:rsidR="00FC2BEF" w:rsidRPr="001E670F" w:rsidRDefault="00FC2BEF" w:rsidP="00FC2BE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6E9C9551" w14:textId="77777777" w:rsidR="00FC2BEF" w:rsidRPr="001E670F" w:rsidRDefault="00FC2BEF" w:rsidP="00FC2BE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D0884" w:rsidRPr="00733F51" w14:paraId="022A58D8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26176281" w14:textId="00CE0C53" w:rsidR="002D0884" w:rsidRPr="002551CB" w:rsidRDefault="002D0884" w:rsidP="00462D8E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финансирование программы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/подпрограммы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A2AC2C8" w14:textId="29CD2EDA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57F5D48" w14:textId="5A116933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6F8F979C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45E707A0" w14:textId="65AF6CFA" w:rsidR="002D0884" w:rsidRPr="002551CB" w:rsidRDefault="002D0884" w:rsidP="00462D8E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тчет о реализации программы за 2023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-24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год опубликован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B1C6FC0" w14:textId="63DA174A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CF7F570" w14:textId="1840A9DE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FC2BEF" w:rsidRPr="00733F51" w14:paraId="7A2ABD00" w14:textId="77777777" w:rsidTr="00424F21">
        <w:tc>
          <w:tcPr>
            <w:tcW w:w="7940" w:type="dxa"/>
            <w:shd w:val="clear" w:color="auto" w:fill="FFFFFF" w:themeFill="background1"/>
          </w:tcPr>
          <w:p w14:paraId="76C9C0AD" w14:textId="77777777" w:rsidR="00FC2BEF" w:rsidRDefault="00FC2BEF" w:rsidP="00424F21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кажите активную гиперссылку на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опубликованный текст:</w:t>
            </w:r>
          </w:p>
          <w:p w14:paraId="34F1911A" w14:textId="77777777" w:rsidR="00FC2BEF" w:rsidRPr="00733F51" w:rsidRDefault="00FC2BEF" w:rsidP="00424F21">
            <w:pPr>
              <w:pStyle w:val="af"/>
              <w:ind w:left="74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32586DC9" w14:textId="77777777" w:rsidR="00FC2BEF" w:rsidRPr="005A219E" w:rsidRDefault="00FC2BEF" w:rsidP="00424F21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5787B9C" w14:textId="77777777" w:rsidR="00FC2BEF" w:rsidRPr="005A219E" w:rsidRDefault="00FC2BEF" w:rsidP="00424F21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2520B003" w14:textId="77777777" w:rsidR="00B80426" w:rsidRDefault="00B80426"/>
    <w:tbl>
      <w:tblPr>
        <w:tblStyle w:val="a3"/>
        <w:tblW w:w="9782" w:type="dxa"/>
        <w:tblInd w:w="42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940"/>
        <w:gridCol w:w="921"/>
        <w:gridCol w:w="921"/>
      </w:tblGrid>
      <w:tr w:rsidR="00FC2BEF" w:rsidRPr="00733F51" w14:paraId="58A0CE09" w14:textId="77777777" w:rsidTr="00424F21">
        <w:tc>
          <w:tcPr>
            <w:tcW w:w="7940" w:type="dxa"/>
            <w:shd w:val="clear" w:color="auto" w:fill="FFFFFF" w:themeFill="background1"/>
          </w:tcPr>
          <w:p w14:paraId="2E9BB93F" w14:textId="2093C9E3" w:rsidR="00FC2BEF" w:rsidRDefault="00FF4EB4" w:rsidP="00424F21">
            <w:pPr>
              <w:pStyle w:val="af"/>
              <w:ind w:left="31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F4EB4">
              <w:rPr>
                <w:rFonts w:ascii="Times New Roman" w:hAnsi="Times New Roman" w:cs="Times New Roman"/>
                <w:b/>
                <w:color w:val="C00000"/>
              </w:rPr>
              <w:t xml:space="preserve">2.2. </w:t>
            </w:r>
            <w:r w:rsidR="00FC2BEF">
              <w:rPr>
                <w:rFonts w:ascii="Times New Roman" w:hAnsi="Times New Roman" w:cs="Times New Roman"/>
                <w:b/>
                <w:color w:val="002060"/>
              </w:rPr>
              <w:t xml:space="preserve">РЕГИОНАЛЬНАЯ </w:t>
            </w:r>
            <w:r w:rsidR="00FC2BEF" w:rsidRPr="00726F9E">
              <w:rPr>
                <w:rFonts w:ascii="Times New Roman" w:hAnsi="Times New Roman" w:cs="Times New Roman"/>
                <w:b/>
                <w:color w:val="002060"/>
              </w:rPr>
              <w:t>ПРОГРАММ</w:t>
            </w:r>
            <w:r w:rsidR="00FC2BEF">
              <w:rPr>
                <w:rFonts w:ascii="Times New Roman" w:hAnsi="Times New Roman" w:cs="Times New Roman"/>
                <w:b/>
                <w:color w:val="002060"/>
              </w:rPr>
              <w:t>А</w:t>
            </w:r>
            <w:r w:rsidR="00FC2BEF" w:rsidRPr="00726F9E">
              <w:rPr>
                <w:rFonts w:ascii="Times New Roman" w:hAnsi="Times New Roman" w:cs="Times New Roman"/>
                <w:b/>
                <w:color w:val="002060"/>
              </w:rPr>
              <w:t>/ПРОЕКТ ПО ПОВЫШЕНИЮ ФИНАНСОВОЙ ГРАМОТНОСТИ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14:paraId="271E8353" w14:textId="53EBBA90" w:rsidR="00FC2BEF" w:rsidRPr="00D03149" w:rsidRDefault="00C11B07" w:rsidP="00424F21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отметьте п</w:t>
            </w:r>
            <w:r w:rsidRPr="001E67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равильный ответ 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</w:tr>
      <w:tr w:rsidR="007B5FFB" w:rsidRPr="00733F51" w14:paraId="5806CD43" w14:textId="77777777" w:rsidTr="00462D8E">
        <w:trPr>
          <w:trHeight w:val="340"/>
        </w:trPr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0A2C13F8" w14:textId="3CC32249" w:rsidR="007B5FFB" w:rsidRPr="00733F51" w:rsidRDefault="007B5FFB" w:rsidP="007B5FF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Сообщите общие сведения о </w:t>
            </w:r>
            <w:r w:rsidRPr="00D03149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r w:rsidRPr="00733F5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 2023-2024 годах</w:t>
            </w:r>
          </w:p>
        </w:tc>
      </w:tr>
      <w:tr w:rsidR="002D0884" w:rsidRPr="00733F51" w14:paraId="43131EB2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17FD57B6" w14:textId="77777777" w:rsidR="002D0884" w:rsidRPr="00733F51" w:rsidRDefault="002D0884" w:rsidP="00462D8E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реализовывалась региональная программа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D1AA8D2" w14:textId="658FD785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2CB79F9" w14:textId="2D2AFDA2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FC2BEF" w:rsidRPr="00733F51" w14:paraId="0A9A53DE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</w:tcPr>
          <w:tbl>
            <w:tblPr>
              <w:tblStyle w:val="a3"/>
              <w:tblW w:w="0" w:type="auto"/>
              <w:tblInd w:w="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9"/>
              <w:gridCol w:w="760"/>
              <w:gridCol w:w="850"/>
            </w:tblGrid>
            <w:tr w:rsidR="00FC2BEF" w14:paraId="0F01B4CC" w14:textId="77777777" w:rsidTr="00424F21">
              <w:tc>
                <w:tcPr>
                  <w:tcW w:w="3629" w:type="dxa"/>
                </w:tcPr>
                <w:p w14:paraId="4F8D7951" w14:textId="77777777" w:rsidR="00FC2BEF" w:rsidRDefault="00FC2BEF" w:rsidP="00424F21">
                  <w:pPr>
                    <w:pStyle w:val="af"/>
                    <w:ind w:left="-116" w:firstLine="116"/>
                    <w:jc w:val="right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у</w:t>
                  </w:r>
                  <w:r w:rsidRPr="00B50540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кажите год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а</w:t>
                  </w:r>
                  <w:r w:rsidRPr="00B50540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 xml:space="preserve"> реализации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0" w:type="dxa"/>
                </w:tcPr>
                <w:p w14:paraId="0173EC6D" w14:textId="77777777" w:rsidR="00FC2BEF" w:rsidRPr="001E670F" w:rsidRDefault="00FC2BEF" w:rsidP="00424F21">
                  <w:pPr>
                    <w:pStyle w:val="af"/>
                    <w:ind w:left="0"/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</w:pPr>
                  <w:r w:rsidRPr="001E670F"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0" w:type="dxa"/>
                </w:tcPr>
                <w:p w14:paraId="5741B676" w14:textId="77777777" w:rsidR="00FC2BEF" w:rsidRPr="001E670F" w:rsidRDefault="00FC2BEF" w:rsidP="00424F21">
                  <w:pPr>
                    <w:pStyle w:val="af"/>
                    <w:ind w:left="0"/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</w:pPr>
                  <w:r w:rsidRPr="001E670F"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  <w:t>2024</w:t>
                  </w:r>
                </w:p>
              </w:tc>
            </w:tr>
          </w:tbl>
          <w:p w14:paraId="4F81B293" w14:textId="77777777" w:rsidR="00FC2BEF" w:rsidRPr="002551CB" w:rsidRDefault="00FC2BEF" w:rsidP="00424F21">
            <w:pPr>
              <w:pStyle w:val="af"/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DACA1A5" w14:textId="77777777" w:rsidR="00FC2BEF" w:rsidRPr="001E670F" w:rsidRDefault="00FC2BEF" w:rsidP="00424F21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2C21487" w14:textId="77777777" w:rsidR="00FC2BEF" w:rsidRPr="001E670F" w:rsidRDefault="00FC2BEF" w:rsidP="00424F21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D0884" w:rsidRPr="00733F51" w14:paraId="63416F8E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5D901070" w14:textId="5E9DD8B2" w:rsidR="002D0884" w:rsidRPr="002551CB" w:rsidRDefault="002D0884" w:rsidP="00462D8E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реализовывалась подпрограмма в рамках иной государственной программы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AD379A4" w14:textId="4A118DE3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DEE8A6E" w14:textId="40EDF1C2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FC2BEF" w:rsidRPr="00733F51" w14:paraId="18A65697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</w:tcPr>
          <w:tbl>
            <w:tblPr>
              <w:tblStyle w:val="a3"/>
              <w:tblW w:w="0" w:type="auto"/>
              <w:tblInd w:w="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9"/>
              <w:gridCol w:w="760"/>
              <w:gridCol w:w="850"/>
            </w:tblGrid>
            <w:tr w:rsidR="00FC2BEF" w14:paraId="3EFE0D79" w14:textId="77777777" w:rsidTr="00424F21">
              <w:tc>
                <w:tcPr>
                  <w:tcW w:w="3629" w:type="dxa"/>
                </w:tcPr>
                <w:p w14:paraId="6061935E" w14:textId="77777777" w:rsidR="00FC2BEF" w:rsidRDefault="00FC2BEF" w:rsidP="00424F21">
                  <w:pPr>
                    <w:pStyle w:val="af"/>
                    <w:ind w:left="-116" w:firstLine="116"/>
                    <w:jc w:val="right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у</w:t>
                  </w:r>
                  <w:r w:rsidRPr="00B50540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кажите год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а</w:t>
                  </w:r>
                  <w:r w:rsidRPr="00B50540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 xml:space="preserve"> реализации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0" w:type="dxa"/>
                </w:tcPr>
                <w:p w14:paraId="1A5F75DC" w14:textId="77777777" w:rsidR="00FC2BEF" w:rsidRPr="001E670F" w:rsidRDefault="00FC2BEF" w:rsidP="00424F21">
                  <w:pPr>
                    <w:pStyle w:val="af"/>
                    <w:ind w:left="0"/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</w:pPr>
                  <w:r w:rsidRPr="001E670F"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0" w:type="dxa"/>
                </w:tcPr>
                <w:p w14:paraId="5B39444C" w14:textId="77777777" w:rsidR="00FC2BEF" w:rsidRPr="001E670F" w:rsidRDefault="00FC2BEF" w:rsidP="00424F21">
                  <w:pPr>
                    <w:pStyle w:val="af"/>
                    <w:ind w:left="0"/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</w:pPr>
                  <w:r w:rsidRPr="001E670F"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  <w:t>2024</w:t>
                  </w:r>
                </w:p>
              </w:tc>
            </w:tr>
          </w:tbl>
          <w:p w14:paraId="3357AA15" w14:textId="77777777" w:rsidR="00FC2BEF" w:rsidRPr="002551CB" w:rsidRDefault="00FC2BEF" w:rsidP="00424F21">
            <w:pPr>
              <w:pStyle w:val="af"/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4524BA46" w14:textId="77777777" w:rsidR="00FC2BEF" w:rsidRPr="001E670F" w:rsidRDefault="00FC2BEF" w:rsidP="00424F21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D0AF6AF" w14:textId="77777777" w:rsidR="00FC2BEF" w:rsidRPr="001E670F" w:rsidRDefault="00FC2BEF" w:rsidP="00424F21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D0884" w:rsidRPr="00733F51" w14:paraId="610D116C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54F8C0FB" w14:textId="45406FD5" w:rsidR="002D0884" w:rsidRPr="002551CB" w:rsidRDefault="002D0884" w:rsidP="00462D8E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текст программы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/подпрограммы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в открытом доступе в сети интернет опубликован</w:t>
            </w:r>
            <w:r w:rsidRPr="002551C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6104C60" w14:textId="1BBACCFD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A4EEDFF" w14:textId="62E1D353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FC2BEF" w:rsidRPr="00733F51" w14:paraId="43B30DFC" w14:textId="77777777" w:rsidTr="00424F21">
        <w:tc>
          <w:tcPr>
            <w:tcW w:w="7940" w:type="dxa"/>
            <w:shd w:val="clear" w:color="auto" w:fill="FFFFFF" w:themeFill="background1"/>
          </w:tcPr>
          <w:p w14:paraId="4D624881" w14:textId="77777777" w:rsidR="00FC2BEF" w:rsidRDefault="00FC2BEF" w:rsidP="00424F21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кажите активную гиперссылку на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опубликованный текст:</w:t>
            </w:r>
          </w:p>
          <w:p w14:paraId="4E8468C2" w14:textId="77777777" w:rsidR="00FC2BEF" w:rsidRPr="00733F51" w:rsidRDefault="00FC2BEF" w:rsidP="00424F21">
            <w:pPr>
              <w:pStyle w:val="af"/>
              <w:ind w:left="74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48B3C9E5" w14:textId="77777777" w:rsidR="00FC2BEF" w:rsidRPr="001E670F" w:rsidRDefault="00FC2BEF" w:rsidP="00424F2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45533DA" w14:textId="77777777" w:rsidR="00FC2BEF" w:rsidRPr="001E670F" w:rsidRDefault="00FC2BEF" w:rsidP="00424F2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D0884" w:rsidRPr="00733F51" w14:paraId="794EA0A3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472C4394" w14:textId="109AC53C" w:rsidR="002D0884" w:rsidRPr="002551CB" w:rsidRDefault="002D0884" w:rsidP="00462D8E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финансирование программы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/подпрограммы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829661A" w14:textId="4371FBE2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73EA50C" w14:textId="477CFB9D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535D44D4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587580E7" w14:textId="0B210E60" w:rsidR="002D0884" w:rsidRPr="002551CB" w:rsidRDefault="002D0884" w:rsidP="00462D8E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тчет о реализации программы за 2023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-24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год опубликован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EDF0924" w14:textId="031BC140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D6E8125" w14:textId="2E7C7CA2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FC2BEF" w:rsidRPr="00733F51" w14:paraId="79E4147A" w14:textId="77777777" w:rsidTr="00424F21">
        <w:tc>
          <w:tcPr>
            <w:tcW w:w="7940" w:type="dxa"/>
            <w:shd w:val="clear" w:color="auto" w:fill="FFFFFF" w:themeFill="background1"/>
          </w:tcPr>
          <w:p w14:paraId="3C26516E" w14:textId="77777777" w:rsidR="00FC2BEF" w:rsidRDefault="00FC2BEF" w:rsidP="00424F21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кажите активную гиперссылку на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опубликованный текст:</w:t>
            </w:r>
          </w:p>
          <w:p w14:paraId="250ECFB1" w14:textId="77777777" w:rsidR="00FC2BEF" w:rsidRPr="00733F51" w:rsidRDefault="00FC2BEF" w:rsidP="00424F21">
            <w:pPr>
              <w:pStyle w:val="af"/>
              <w:ind w:left="74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44426DE7" w14:textId="77777777" w:rsidR="00FC2BEF" w:rsidRPr="001E670F" w:rsidRDefault="00FC2BEF" w:rsidP="00424F2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437EFE06" w14:textId="77777777" w:rsidR="00FC2BEF" w:rsidRPr="001E670F" w:rsidRDefault="00FC2BEF" w:rsidP="00424F2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D0884" w:rsidRPr="00733F51" w14:paraId="7B9E6C9E" w14:textId="77777777" w:rsidTr="00FC2BEF">
        <w:tc>
          <w:tcPr>
            <w:tcW w:w="7940" w:type="dxa"/>
            <w:shd w:val="clear" w:color="auto" w:fill="FFFFFF" w:themeFill="background1"/>
          </w:tcPr>
          <w:p w14:paraId="4B9A1792" w14:textId="192E420D" w:rsidR="002D0884" w:rsidRPr="00FC2BEF" w:rsidRDefault="002D0884" w:rsidP="002D0884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координационный совет</w:t>
            </w:r>
            <w:r w:rsidRPr="00FC2BEF">
              <w:rPr>
                <w:rFonts w:ascii="Times New Roman" w:hAnsi="Times New Roman" w:cs="Times New Roman"/>
                <w:color w:val="002060"/>
                <w:sz w:val="20"/>
                <w:szCs w:val="20"/>
                <w:vertAlign w:val="superscript"/>
              </w:rPr>
              <w:footnoteReference w:id="6"/>
            </w:r>
            <w:r w:rsidRPr="00FC2BE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по повышению финансовой грамотности населения сформирован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18717F9" w14:textId="68E2B026" w:rsidR="002D0884" w:rsidRPr="001E670F" w:rsidRDefault="002D0884" w:rsidP="002D088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6AFA6C9" w14:textId="3A3BFA69" w:rsidR="002D0884" w:rsidRPr="001E670F" w:rsidRDefault="002D0884" w:rsidP="002D088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FC2BEF" w:rsidRPr="00733F51" w14:paraId="450F557F" w14:textId="77777777" w:rsidTr="00424F21">
        <w:tc>
          <w:tcPr>
            <w:tcW w:w="7940" w:type="dxa"/>
            <w:shd w:val="clear" w:color="auto" w:fill="FFFFFF" w:themeFill="background1"/>
          </w:tcPr>
          <w:p w14:paraId="7FA0106B" w14:textId="2ED0CE33" w:rsidR="00FC2BEF" w:rsidRDefault="00FC2BEF" w:rsidP="00FC2BEF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кажите активную гиперссылку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на интернет-ресурс с информацией о нем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428EC0EF" w14:textId="000CA199" w:rsidR="00FC2BEF" w:rsidRDefault="00FC2BEF" w:rsidP="00FC2BEF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798C65DD" w14:textId="77777777" w:rsidR="00FC2BEF" w:rsidRPr="001E670F" w:rsidRDefault="00FC2BEF" w:rsidP="00FC2BE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1A2CD5B6" w14:textId="77777777" w:rsidR="00FC2BEF" w:rsidRPr="001E670F" w:rsidRDefault="00FC2BEF" w:rsidP="00FC2BE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D0884" w:rsidRPr="00733F51" w14:paraId="66C6222B" w14:textId="77777777" w:rsidTr="00FC2BEF">
        <w:tc>
          <w:tcPr>
            <w:tcW w:w="7940" w:type="dxa"/>
            <w:shd w:val="clear" w:color="auto" w:fill="FFFFFF" w:themeFill="background1"/>
          </w:tcPr>
          <w:p w14:paraId="65A9D509" w14:textId="1EA89A9E" w:rsidR="002D0884" w:rsidRPr="00FC2BEF" w:rsidRDefault="002D0884" w:rsidP="002D0884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интернет-ресурс</w:t>
            </w:r>
            <w:r w:rsidRPr="00FC2BEF">
              <w:rPr>
                <w:vertAlign w:val="superscript"/>
              </w:rPr>
              <w:footnoteReference w:id="7"/>
            </w:r>
            <w:r w:rsidRPr="00FC2BEF">
              <w:rPr>
                <w:rFonts w:ascii="Times New Roman" w:hAnsi="Times New Roman" w:cs="Times New Roman"/>
                <w:color w:val="002060"/>
                <w:sz w:val="20"/>
                <w:szCs w:val="20"/>
                <w:vertAlign w:val="superscript"/>
              </w:rPr>
              <w:t xml:space="preserve"> 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(сайт) проекта, направленного на повышение уровня финансовой грамотности населения субъекта, создан и функционирует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F5EB41A" w14:textId="54A358EB" w:rsidR="002D0884" w:rsidRPr="002D0884" w:rsidRDefault="002D0884" w:rsidP="002D0884">
            <w:pPr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F30309F" w14:textId="51E492D1" w:rsidR="002D0884" w:rsidRPr="002D0884" w:rsidRDefault="002D0884" w:rsidP="002D0884">
            <w:pPr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FC2BEF" w:rsidRPr="00733F51" w14:paraId="49A468B4" w14:textId="77777777" w:rsidTr="00424F21">
        <w:tc>
          <w:tcPr>
            <w:tcW w:w="7940" w:type="dxa"/>
            <w:shd w:val="clear" w:color="auto" w:fill="FFFFFF" w:themeFill="background1"/>
          </w:tcPr>
          <w:p w14:paraId="70265416" w14:textId="77777777" w:rsidR="00FC2BEF" w:rsidRDefault="00FC2BEF" w:rsidP="00FC2BEF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кажите активную гиперссылку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на интернет-ресурс</w:t>
            </w:r>
          </w:p>
          <w:p w14:paraId="451C8626" w14:textId="65E07CF3" w:rsidR="00584BC6" w:rsidRPr="002551CB" w:rsidRDefault="00584BC6" w:rsidP="00FC2BEF">
            <w:pPr>
              <w:pStyle w:val="af"/>
              <w:ind w:left="74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72533F09" w14:textId="77777777" w:rsidR="00FC2BEF" w:rsidRPr="005A219E" w:rsidRDefault="00FC2BEF" w:rsidP="00FC2BEF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7EA6374C" w14:textId="77777777" w:rsidR="00FC2BEF" w:rsidRPr="005A219E" w:rsidRDefault="00FC2BEF" w:rsidP="00FC2BEF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70E81E34" w14:textId="044CEFA5" w:rsidR="00FC2BEF" w:rsidRDefault="00FC2BEF" w:rsidP="004C0A85">
      <w:pPr>
        <w:spacing w:after="0" w:line="240" w:lineRule="auto"/>
      </w:pPr>
    </w:p>
    <w:p w14:paraId="16923B53" w14:textId="77777777" w:rsidR="004C0A85" w:rsidRDefault="004C0A85" w:rsidP="004C0A85">
      <w:pPr>
        <w:spacing w:after="0" w:line="240" w:lineRule="auto"/>
      </w:pPr>
    </w:p>
    <w:tbl>
      <w:tblPr>
        <w:tblStyle w:val="a3"/>
        <w:tblW w:w="9782" w:type="dxa"/>
        <w:tblInd w:w="42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940"/>
        <w:gridCol w:w="921"/>
        <w:gridCol w:w="921"/>
      </w:tblGrid>
      <w:tr w:rsidR="001E670F" w:rsidRPr="00733F51" w14:paraId="1E11CD89" w14:textId="77777777" w:rsidTr="00A33373">
        <w:tc>
          <w:tcPr>
            <w:tcW w:w="7940" w:type="dxa"/>
            <w:shd w:val="clear" w:color="auto" w:fill="FFFFFF" w:themeFill="background1"/>
          </w:tcPr>
          <w:p w14:paraId="083EA8F5" w14:textId="659A882D" w:rsidR="001E670F" w:rsidRPr="001E670F" w:rsidRDefault="00FF4EB4" w:rsidP="001E670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F4EB4">
              <w:rPr>
                <w:rFonts w:ascii="Times New Roman" w:hAnsi="Times New Roman" w:cs="Times New Roman"/>
                <w:b/>
                <w:color w:val="C00000"/>
              </w:rPr>
              <w:t xml:space="preserve">2.3. </w:t>
            </w:r>
            <w:r w:rsidR="001E670F">
              <w:rPr>
                <w:rFonts w:ascii="Times New Roman" w:hAnsi="Times New Roman" w:cs="Times New Roman"/>
                <w:b/>
                <w:color w:val="002060"/>
              </w:rPr>
              <w:t>М</w:t>
            </w:r>
            <w:r w:rsidR="001E670F" w:rsidRPr="001E670F">
              <w:rPr>
                <w:rFonts w:ascii="Times New Roman" w:hAnsi="Times New Roman" w:cs="Times New Roman"/>
                <w:b/>
                <w:color w:val="002060"/>
              </w:rPr>
              <w:t>УНИЦИПАЛЬНЫ</w:t>
            </w:r>
            <w:r w:rsidR="001E670F">
              <w:rPr>
                <w:rFonts w:ascii="Times New Roman" w:hAnsi="Times New Roman" w:cs="Times New Roman"/>
                <w:b/>
                <w:color w:val="002060"/>
              </w:rPr>
              <w:t>Е</w:t>
            </w:r>
            <w:r w:rsidR="001E670F" w:rsidRPr="001E670F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proofErr w:type="gramStart"/>
            <w:r w:rsidR="001E670F" w:rsidRPr="001E670F">
              <w:rPr>
                <w:rFonts w:ascii="Times New Roman" w:hAnsi="Times New Roman" w:cs="Times New Roman"/>
                <w:b/>
                <w:color w:val="002060"/>
              </w:rPr>
              <w:t>ПРОГРАММ</w:t>
            </w:r>
            <w:r w:rsidR="001E670F">
              <w:rPr>
                <w:rFonts w:ascii="Times New Roman" w:hAnsi="Times New Roman" w:cs="Times New Roman"/>
                <w:b/>
                <w:color w:val="002060"/>
              </w:rPr>
              <w:t>Ы</w:t>
            </w:r>
            <w:r w:rsidR="001E670F" w:rsidRPr="001E670F">
              <w:rPr>
                <w:rFonts w:ascii="Times New Roman" w:hAnsi="Times New Roman" w:cs="Times New Roman"/>
                <w:b/>
                <w:color w:val="002060"/>
              </w:rPr>
              <w:t xml:space="preserve">  ПО</w:t>
            </w:r>
            <w:proofErr w:type="gramEnd"/>
            <w:r w:rsidR="001E670F" w:rsidRPr="001E670F">
              <w:rPr>
                <w:rFonts w:ascii="Times New Roman" w:hAnsi="Times New Roman" w:cs="Times New Roman"/>
                <w:b/>
                <w:color w:val="002060"/>
              </w:rPr>
              <w:t xml:space="preserve"> ОБЕСПЕЧЕНИЮ (ЗАЩИТЕ) ПРАВ ПОТРЕБИТЕЛЕЙ</w:t>
            </w:r>
            <w:r w:rsidR="001E670F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14:paraId="66F9F3FB" w14:textId="75D71BC8" w:rsidR="001E670F" w:rsidRPr="005A219E" w:rsidRDefault="00C11B07" w:rsidP="00FC2BEF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отметьте п</w:t>
            </w:r>
            <w:r w:rsidRPr="001E67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равильный ответ 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</w:tr>
      <w:tr w:rsidR="007B5FFB" w:rsidRPr="00733F51" w14:paraId="0FB9E9F8" w14:textId="77777777" w:rsidTr="00462D8E">
        <w:trPr>
          <w:trHeight w:val="340"/>
        </w:trPr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522FD2E1" w14:textId="1F1EA2AE" w:rsidR="007B5FFB" w:rsidRPr="005A219E" w:rsidRDefault="007B5FFB" w:rsidP="007B5FFB">
            <w:pPr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Сообщите общие сведения о </w:t>
            </w:r>
            <w:r w:rsidRPr="00D03149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r w:rsidRPr="00733F5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 2023-2024 годах</w:t>
            </w:r>
          </w:p>
        </w:tc>
      </w:tr>
      <w:tr w:rsidR="002D0884" w:rsidRPr="00733F51" w14:paraId="2B5315B0" w14:textId="77777777" w:rsidTr="002D0884">
        <w:tc>
          <w:tcPr>
            <w:tcW w:w="7940" w:type="dxa"/>
            <w:shd w:val="clear" w:color="auto" w:fill="FFFFFF" w:themeFill="background1"/>
          </w:tcPr>
          <w:p w14:paraId="4D3A448B" w14:textId="77777777" w:rsidR="002D0884" w:rsidRPr="005319BE" w:rsidRDefault="002D0884" w:rsidP="002D0884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b/>
                <w:color w:val="00206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программы действовали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:</w:t>
            </w:r>
          </w:p>
          <w:p w14:paraId="08F71B10" w14:textId="6FAFFAED" w:rsidR="002D0884" w:rsidRPr="00960299" w:rsidRDefault="002D0884" w:rsidP="002D0884">
            <w:pPr>
              <w:pStyle w:val="af"/>
              <w:ind w:left="2583"/>
              <w:rPr>
                <w:rFonts w:ascii="Times New Roman" w:hAnsi="Times New Roman" w:cs="Times New Roman"/>
                <w:b/>
                <w:color w:val="00206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более чем в 50 % муниципальных образованиях </w:t>
            </w:r>
          </w:p>
        </w:tc>
        <w:tc>
          <w:tcPr>
            <w:tcW w:w="921" w:type="dxa"/>
            <w:shd w:val="clear" w:color="auto" w:fill="FFFFFF" w:themeFill="background1"/>
            <w:vAlign w:val="bottom"/>
          </w:tcPr>
          <w:p w14:paraId="0AD5D75C" w14:textId="0EC030AE" w:rsidR="002D0884" w:rsidRPr="005319BE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bottom"/>
          </w:tcPr>
          <w:p w14:paraId="48B38DC8" w14:textId="015E7678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55043D53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4D87BD28" w14:textId="40A9C5F2" w:rsidR="002D0884" w:rsidRPr="002551CB" w:rsidRDefault="002D0884" w:rsidP="00462D8E">
            <w:pPr>
              <w:pStyle w:val="af"/>
              <w:ind w:left="2583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менее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чем в 50 %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B707724" w14:textId="6259BBE5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4978CE0" w14:textId="79296A29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393A0215" w14:textId="77777777" w:rsidTr="00462D8E">
        <w:trPr>
          <w:trHeight w:val="283"/>
        </w:trPr>
        <w:tc>
          <w:tcPr>
            <w:tcW w:w="7940" w:type="dxa"/>
            <w:shd w:val="clear" w:color="auto" w:fill="FFFFFF" w:themeFill="background1"/>
            <w:vAlign w:val="center"/>
          </w:tcPr>
          <w:p w14:paraId="457AA5CF" w14:textId="4551A39F" w:rsidR="002D0884" w:rsidRPr="002551CB" w:rsidRDefault="002D0884" w:rsidP="00462D8E">
            <w:pPr>
              <w:pStyle w:val="af"/>
              <w:ind w:left="2583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 отдельных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D37CC5F" w14:textId="2ED157EC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0A807A5" w14:textId="59278894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588CF035" w14:textId="77777777" w:rsidTr="002D0884">
        <w:tc>
          <w:tcPr>
            <w:tcW w:w="7940" w:type="dxa"/>
            <w:shd w:val="clear" w:color="auto" w:fill="FFFFFF" w:themeFill="background1"/>
          </w:tcPr>
          <w:p w14:paraId="256C2550" w14:textId="77777777" w:rsidR="002D0884" w:rsidRPr="005319BE" w:rsidRDefault="002D0884" w:rsidP="002D0884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финансирование программ было предусмотрено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:</w:t>
            </w:r>
          </w:p>
          <w:p w14:paraId="0C022E21" w14:textId="4E8A29A3" w:rsidR="002D0884" w:rsidRPr="002551CB" w:rsidRDefault="002D0884" w:rsidP="002D0884">
            <w:pPr>
              <w:pStyle w:val="af"/>
              <w:ind w:left="2583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более чем в 50 %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bottom"/>
          </w:tcPr>
          <w:p w14:paraId="4AB04DD4" w14:textId="14D8ECC4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bottom"/>
          </w:tcPr>
          <w:p w14:paraId="68A68D70" w14:textId="54ADCC95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7053EA40" w14:textId="77777777" w:rsidTr="00462D8E">
        <w:trPr>
          <w:trHeight w:val="283"/>
        </w:trPr>
        <w:tc>
          <w:tcPr>
            <w:tcW w:w="7940" w:type="dxa"/>
            <w:shd w:val="clear" w:color="auto" w:fill="FFFFFF" w:themeFill="background1"/>
            <w:vAlign w:val="center"/>
          </w:tcPr>
          <w:p w14:paraId="7A634C0A" w14:textId="35DFEF98" w:rsidR="002D0884" w:rsidRPr="002551CB" w:rsidRDefault="002D0884" w:rsidP="00462D8E">
            <w:pPr>
              <w:pStyle w:val="af"/>
              <w:ind w:left="2583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менее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чем в 50 %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E6927C0" w14:textId="6C9FA639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326BE01" w14:textId="235DEBE0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29D8E868" w14:textId="77777777" w:rsidTr="00462D8E">
        <w:trPr>
          <w:trHeight w:val="283"/>
        </w:trPr>
        <w:tc>
          <w:tcPr>
            <w:tcW w:w="7940" w:type="dxa"/>
            <w:shd w:val="clear" w:color="auto" w:fill="FFFFFF" w:themeFill="background1"/>
            <w:vAlign w:val="center"/>
          </w:tcPr>
          <w:p w14:paraId="5E4E9ACD" w14:textId="45405383" w:rsidR="002D0884" w:rsidRPr="002551CB" w:rsidRDefault="002D0884" w:rsidP="00462D8E">
            <w:pPr>
              <w:pStyle w:val="af"/>
              <w:ind w:left="2583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 отдельных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8958690" w14:textId="1C9E1CC0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B57FEDA" w14:textId="383FCFFE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</w:tbl>
    <w:p w14:paraId="625F8B15" w14:textId="071D6C8B" w:rsidR="00B50540" w:rsidRDefault="00B50540" w:rsidP="004C0A85">
      <w:pPr>
        <w:spacing w:after="0" w:line="240" w:lineRule="auto"/>
      </w:pPr>
    </w:p>
    <w:p w14:paraId="0ED9D176" w14:textId="77777777" w:rsidR="004C0A85" w:rsidRPr="001E670F" w:rsidRDefault="004C0A85" w:rsidP="004C0A85">
      <w:pPr>
        <w:spacing w:after="0" w:line="240" w:lineRule="auto"/>
      </w:pPr>
    </w:p>
    <w:tbl>
      <w:tblPr>
        <w:tblStyle w:val="a3"/>
        <w:tblW w:w="9782" w:type="dxa"/>
        <w:tblInd w:w="42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940"/>
        <w:gridCol w:w="921"/>
        <w:gridCol w:w="921"/>
      </w:tblGrid>
      <w:tr w:rsidR="00D03149" w:rsidRPr="00733F51" w14:paraId="3AD9F2FD" w14:textId="77777777" w:rsidTr="00D03149">
        <w:tc>
          <w:tcPr>
            <w:tcW w:w="7940" w:type="dxa"/>
            <w:shd w:val="clear" w:color="auto" w:fill="FFFFFF" w:themeFill="background1"/>
          </w:tcPr>
          <w:p w14:paraId="144E17E0" w14:textId="54D8BFF0" w:rsidR="00D03149" w:rsidRDefault="00FF4EB4" w:rsidP="00D03149">
            <w:pPr>
              <w:pStyle w:val="af"/>
              <w:ind w:left="31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F4EB4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2.4. </w:t>
            </w:r>
            <w:r w:rsidR="00D03149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ПРОГРАММА</w:t>
            </w:r>
            <w:r w:rsidR="00D03149" w:rsidRPr="0028273D">
              <w:rPr>
                <w:rStyle w:val="a6"/>
                <w:rFonts w:ascii="Times New Roman" w:eastAsia="Times New Roman" w:hAnsi="Times New Roman" w:cs="Times New Roman"/>
                <w:color w:val="002060"/>
                <w:lang w:eastAsia="ru-RU"/>
              </w:rPr>
              <w:footnoteReference w:id="8"/>
            </w:r>
            <w:r w:rsidR="00D03149" w:rsidRPr="0028273D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r w:rsidR="00D03149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ПО КОНТРОЛЮ БЕЗОПАСНОСТИ И КАЧЕСТВА</w:t>
            </w:r>
            <w:r w:rsidR="00D03149" w:rsidRPr="0028273D">
              <w:rPr>
                <w:rStyle w:val="a6"/>
                <w:rFonts w:ascii="Times New Roman" w:eastAsia="Times New Roman" w:hAnsi="Times New Roman" w:cs="Times New Roman"/>
                <w:color w:val="002060"/>
                <w:szCs w:val="21"/>
                <w:lang w:eastAsia="ru-RU"/>
              </w:rPr>
              <w:footnoteReference w:id="9"/>
            </w:r>
            <w:r w:rsidR="00D03149" w:rsidRPr="0028273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</w:t>
            </w:r>
            <w:r w:rsidR="00D03149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ПИЩЕВОЙ ПРОДУКЦИИ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14:paraId="1E4792DD" w14:textId="1A6520EF" w:rsidR="00D03149" w:rsidRPr="00D03149" w:rsidRDefault="00C11B07" w:rsidP="00424F21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отметьте п</w:t>
            </w:r>
            <w:r w:rsidRPr="001E67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равильный ответ 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</w:tr>
      <w:tr w:rsidR="007B5FFB" w:rsidRPr="00733F51" w14:paraId="068B6034" w14:textId="77777777" w:rsidTr="00462D8E">
        <w:trPr>
          <w:trHeight w:val="340"/>
        </w:trPr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3B88B4C3" w14:textId="282AE4DD" w:rsidR="007B5FFB" w:rsidRPr="00733F51" w:rsidRDefault="00FF4EB4" w:rsidP="007B5FF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2.4.1. </w:t>
            </w:r>
            <w:r w:rsidR="007B5FF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Сообщите общие с</w:t>
            </w:r>
            <w:r w:rsidR="007B5FF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ведения о </w:t>
            </w:r>
            <w:r w:rsidR="007B5FFB" w:rsidRPr="00D03149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программ</w:t>
            </w:r>
            <w:r w:rsidR="007B5FFB" w:rsidRPr="00D03149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е</w:t>
            </w:r>
            <w:r w:rsidR="007B5FFB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r w:rsidR="007B5FFB" w:rsidRPr="00733F5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 2023-2024 годах</w:t>
            </w:r>
            <w:r w:rsidR="007B5FFB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</w:p>
        </w:tc>
      </w:tr>
      <w:tr w:rsidR="002D0884" w:rsidRPr="00733F51" w14:paraId="079A802C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2BF669AF" w14:textId="153DDEAF" w:rsidR="002D0884" w:rsidRPr="00733F51" w:rsidRDefault="002D0884" w:rsidP="00462D8E">
            <w:pPr>
              <w:pStyle w:val="af"/>
              <w:numPr>
                <w:ilvl w:val="0"/>
                <w:numId w:val="7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33F5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региональная программа реализовывалась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F38343D" w14:textId="726D8E46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7411A4B" w14:textId="1A0D8B80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DC76ED" w:rsidRPr="00733F51" w14:paraId="36B3E53F" w14:textId="77777777" w:rsidTr="00424F21">
        <w:tc>
          <w:tcPr>
            <w:tcW w:w="7940" w:type="dxa"/>
            <w:shd w:val="clear" w:color="auto" w:fill="FFFFFF" w:themeFill="background1"/>
          </w:tcPr>
          <w:tbl>
            <w:tblPr>
              <w:tblStyle w:val="a3"/>
              <w:tblW w:w="0" w:type="auto"/>
              <w:tblInd w:w="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9"/>
              <w:gridCol w:w="760"/>
              <w:gridCol w:w="850"/>
            </w:tblGrid>
            <w:tr w:rsidR="00DC76ED" w14:paraId="144C5B89" w14:textId="77777777" w:rsidTr="00424F21">
              <w:tc>
                <w:tcPr>
                  <w:tcW w:w="3629" w:type="dxa"/>
                </w:tcPr>
                <w:p w14:paraId="7B343480" w14:textId="77777777" w:rsidR="00DC76ED" w:rsidRDefault="00DC76ED" w:rsidP="00424F21">
                  <w:pPr>
                    <w:pStyle w:val="af"/>
                    <w:ind w:left="-116" w:firstLine="116"/>
                    <w:jc w:val="right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у</w:t>
                  </w:r>
                  <w:r w:rsidRPr="00B50540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кажите год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а</w:t>
                  </w:r>
                  <w:r w:rsidRPr="00B50540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 xml:space="preserve"> реализации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0" w:type="dxa"/>
                </w:tcPr>
                <w:p w14:paraId="1CCF1747" w14:textId="77777777" w:rsidR="00DC76ED" w:rsidRPr="001E670F" w:rsidRDefault="00DC76ED" w:rsidP="00424F21">
                  <w:pPr>
                    <w:pStyle w:val="af"/>
                    <w:ind w:left="0"/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</w:pPr>
                  <w:r w:rsidRPr="001E670F"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0" w:type="dxa"/>
                </w:tcPr>
                <w:p w14:paraId="4FBCAD2C" w14:textId="77777777" w:rsidR="00DC76ED" w:rsidRPr="001E670F" w:rsidRDefault="00DC76ED" w:rsidP="00424F21">
                  <w:pPr>
                    <w:pStyle w:val="af"/>
                    <w:ind w:left="0"/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</w:pPr>
                  <w:r w:rsidRPr="001E670F"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  <w:t>2024</w:t>
                  </w:r>
                </w:p>
              </w:tc>
            </w:tr>
          </w:tbl>
          <w:p w14:paraId="5060557C" w14:textId="77777777" w:rsidR="00DC76ED" w:rsidRPr="002551CB" w:rsidRDefault="00DC76ED" w:rsidP="00424F21">
            <w:pPr>
              <w:pStyle w:val="af"/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1ABC512A" w14:textId="77777777" w:rsidR="00DC76ED" w:rsidRPr="001E670F" w:rsidRDefault="00DC76ED" w:rsidP="00424F21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458266F0" w14:textId="77777777" w:rsidR="00DC76ED" w:rsidRPr="001E670F" w:rsidRDefault="00DC76ED" w:rsidP="00424F21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D0884" w:rsidRPr="00733F51" w14:paraId="0314F905" w14:textId="77777777" w:rsidTr="00D03149">
        <w:tc>
          <w:tcPr>
            <w:tcW w:w="7940" w:type="dxa"/>
            <w:shd w:val="clear" w:color="auto" w:fill="FFFFFF" w:themeFill="background1"/>
          </w:tcPr>
          <w:p w14:paraId="2BA1F6C0" w14:textId="41185C68" w:rsidR="002D0884" w:rsidRPr="002551CB" w:rsidRDefault="002D0884" w:rsidP="002D0884">
            <w:pPr>
              <w:pStyle w:val="af"/>
              <w:numPr>
                <w:ilvl w:val="0"/>
                <w:numId w:val="7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реализов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ывалась подпрограмма в рамках региональной 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по защите прав потребителей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68B8CB9" w14:textId="2431A5D5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F83EC80" w14:textId="49CD31C3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DC76ED" w:rsidRPr="00733F51" w14:paraId="61E5710C" w14:textId="77777777" w:rsidTr="00424F21">
        <w:tc>
          <w:tcPr>
            <w:tcW w:w="7940" w:type="dxa"/>
            <w:shd w:val="clear" w:color="auto" w:fill="FFFFFF" w:themeFill="background1"/>
          </w:tcPr>
          <w:tbl>
            <w:tblPr>
              <w:tblStyle w:val="a3"/>
              <w:tblW w:w="0" w:type="auto"/>
              <w:tblInd w:w="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9"/>
              <w:gridCol w:w="760"/>
              <w:gridCol w:w="850"/>
            </w:tblGrid>
            <w:tr w:rsidR="00DC76ED" w14:paraId="5A6F080A" w14:textId="77777777" w:rsidTr="00424F21">
              <w:tc>
                <w:tcPr>
                  <w:tcW w:w="3629" w:type="dxa"/>
                </w:tcPr>
                <w:p w14:paraId="2E6E767B" w14:textId="77777777" w:rsidR="00DC76ED" w:rsidRDefault="00DC76ED" w:rsidP="00424F21">
                  <w:pPr>
                    <w:pStyle w:val="af"/>
                    <w:ind w:left="-116" w:firstLine="116"/>
                    <w:jc w:val="right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у</w:t>
                  </w:r>
                  <w:r w:rsidRPr="00B50540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кажите год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а</w:t>
                  </w:r>
                  <w:r w:rsidRPr="00B50540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 xml:space="preserve"> реализации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0" w:type="dxa"/>
                </w:tcPr>
                <w:p w14:paraId="5EC4294B" w14:textId="77777777" w:rsidR="00DC76ED" w:rsidRPr="001E670F" w:rsidRDefault="00DC76ED" w:rsidP="00424F21">
                  <w:pPr>
                    <w:pStyle w:val="af"/>
                    <w:ind w:left="0"/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</w:pPr>
                  <w:r w:rsidRPr="001E670F"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0" w:type="dxa"/>
                </w:tcPr>
                <w:p w14:paraId="26710F91" w14:textId="77777777" w:rsidR="00DC76ED" w:rsidRPr="001E670F" w:rsidRDefault="00DC76ED" w:rsidP="00424F21">
                  <w:pPr>
                    <w:pStyle w:val="af"/>
                    <w:ind w:left="0"/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</w:pPr>
                  <w:r w:rsidRPr="001E670F"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  <w:t>2024</w:t>
                  </w:r>
                </w:p>
              </w:tc>
            </w:tr>
          </w:tbl>
          <w:p w14:paraId="709443B8" w14:textId="77777777" w:rsidR="00DC76ED" w:rsidRPr="002551CB" w:rsidRDefault="00DC76ED" w:rsidP="00424F21">
            <w:pPr>
              <w:pStyle w:val="af"/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2F6CCC1" w14:textId="77777777" w:rsidR="00DC76ED" w:rsidRPr="001E670F" w:rsidRDefault="00DC76ED" w:rsidP="00424F21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119B299" w14:textId="77777777" w:rsidR="00DC76ED" w:rsidRPr="001E670F" w:rsidRDefault="00DC76ED" w:rsidP="00424F21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D0884" w:rsidRPr="00733F51" w14:paraId="30E32542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1B621FD6" w14:textId="3AA4031E" w:rsidR="002D0884" w:rsidRPr="002551CB" w:rsidRDefault="002D0884" w:rsidP="00462D8E">
            <w:pPr>
              <w:pStyle w:val="af"/>
              <w:numPr>
                <w:ilvl w:val="0"/>
                <w:numId w:val="7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реализовывалась подпрограмма в рамках иной государственной программы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5C1F78B" w14:textId="0CD40BB0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E6C0406" w14:textId="1C03986B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DC76ED" w:rsidRPr="00733F51" w14:paraId="23921BC0" w14:textId="77777777" w:rsidTr="00424F21">
        <w:tc>
          <w:tcPr>
            <w:tcW w:w="7940" w:type="dxa"/>
            <w:shd w:val="clear" w:color="auto" w:fill="FFFFFF" w:themeFill="background1"/>
          </w:tcPr>
          <w:tbl>
            <w:tblPr>
              <w:tblStyle w:val="a3"/>
              <w:tblW w:w="0" w:type="auto"/>
              <w:tblInd w:w="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9"/>
              <w:gridCol w:w="760"/>
              <w:gridCol w:w="850"/>
            </w:tblGrid>
            <w:tr w:rsidR="00DC76ED" w14:paraId="34285546" w14:textId="77777777" w:rsidTr="00424F21">
              <w:tc>
                <w:tcPr>
                  <w:tcW w:w="3629" w:type="dxa"/>
                </w:tcPr>
                <w:p w14:paraId="3A2EC58E" w14:textId="77777777" w:rsidR="00DC76ED" w:rsidRDefault="00DC76ED" w:rsidP="00424F21">
                  <w:pPr>
                    <w:pStyle w:val="af"/>
                    <w:ind w:left="-116" w:firstLine="116"/>
                    <w:jc w:val="right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у</w:t>
                  </w:r>
                  <w:r w:rsidRPr="00B50540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кажите год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а</w:t>
                  </w:r>
                  <w:r w:rsidRPr="00B50540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 xml:space="preserve"> реализации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0" w:type="dxa"/>
                </w:tcPr>
                <w:p w14:paraId="2F5DBD84" w14:textId="77777777" w:rsidR="00DC76ED" w:rsidRPr="001E670F" w:rsidRDefault="00DC76ED" w:rsidP="00424F21">
                  <w:pPr>
                    <w:pStyle w:val="af"/>
                    <w:ind w:left="0"/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</w:pPr>
                  <w:r w:rsidRPr="001E670F"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0" w:type="dxa"/>
                </w:tcPr>
                <w:p w14:paraId="3A3C3E21" w14:textId="77777777" w:rsidR="00DC76ED" w:rsidRPr="001E670F" w:rsidRDefault="00DC76ED" w:rsidP="00424F21">
                  <w:pPr>
                    <w:pStyle w:val="af"/>
                    <w:ind w:left="0"/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</w:pPr>
                  <w:r w:rsidRPr="001E670F">
                    <w:rPr>
                      <w:rFonts w:ascii="Arial Narrow" w:hAnsi="Arial Narrow" w:cs="Times New Roman"/>
                      <w:color w:val="D9D9D9" w:themeColor="background1" w:themeShade="D9"/>
                      <w:sz w:val="20"/>
                      <w:szCs w:val="20"/>
                    </w:rPr>
                    <w:t>2024</w:t>
                  </w:r>
                </w:p>
              </w:tc>
            </w:tr>
          </w:tbl>
          <w:p w14:paraId="0A5C3DBE" w14:textId="77777777" w:rsidR="00DC76ED" w:rsidRPr="002551CB" w:rsidRDefault="00DC76ED" w:rsidP="00424F21">
            <w:pPr>
              <w:pStyle w:val="af"/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FB9574D" w14:textId="77777777" w:rsidR="00DC76ED" w:rsidRPr="001E670F" w:rsidRDefault="00DC76ED" w:rsidP="00424F21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456DE11" w14:textId="77777777" w:rsidR="00DC76ED" w:rsidRPr="001E670F" w:rsidRDefault="00DC76ED" w:rsidP="00424F21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2D0884" w:rsidRPr="00733F51" w14:paraId="05A71791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0BE9D57B" w14:textId="6D506242" w:rsidR="002D0884" w:rsidRPr="005A219E" w:rsidRDefault="002D0884" w:rsidP="00462D8E">
            <w:pPr>
              <w:pStyle w:val="af"/>
              <w:numPr>
                <w:ilvl w:val="0"/>
                <w:numId w:val="7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</w:t>
            </w:r>
            <w:r w:rsidRPr="005A219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екст </w:t>
            </w:r>
            <w:r w:rsidRPr="005A219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программы/подпрограммы в открытом доступе в сети интернет</w:t>
            </w:r>
            <w:r w:rsidRPr="005A219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опубликован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4AF7BF8" w14:textId="3DA6A3A6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B3399FA" w14:textId="1AE688B8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D03149" w:rsidRPr="00733F51" w14:paraId="5B5AC69A" w14:textId="77777777" w:rsidTr="00D03149">
        <w:tc>
          <w:tcPr>
            <w:tcW w:w="7940" w:type="dxa"/>
            <w:shd w:val="clear" w:color="auto" w:fill="FFFFFF" w:themeFill="background1"/>
          </w:tcPr>
          <w:p w14:paraId="3D62F124" w14:textId="51E5647D" w:rsidR="00D03149" w:rsidRDefault="00D03149" w:rsidP="00D03149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кажите</w:t>
            </w:r>
            <w:r w:rsidR="00DC76ED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гиперссылку на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опубликованный текст:</w:t>
            </w:r>
          </w:p>
          <w:p w14:paraId="551A0E17" w14:textId="67DDA72A" w:rsidR="00D03149" w:rsidRPr="00733F51" w:rsidRDefault="00D03149" w:rsidP="00D03149">
            <w:pPr>
              <w:pStyle w:val="af"/>
              <w:ind w:left="74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1FB4263D" w14:textId="77777777" w:rsidR="00D03149" w:rsidRPr="005A219E" w:rsidRDefault="00D03149" w:rsidP="00D03149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639B6411" w14:textId="03BDB422" w:rsidR="00D03149" w:rsidRPr="005A219E" w:rsidRDefault="00D03149" w:rsidP="00D03149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D0884" w:rsidRPr="00733F51" w14:paraId="68848C95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324B1DF5" w14:textId="171DCD0E" w:rsidR="002D0884" w:rsidRPr="005A219E" w:rsidRDefault="002D0884" w:rsidP="00462D8E">
            <w:pPr>
              <w:pStyle w:val="af"/>
              <w:numPr>
                <w:ilvl w:val="0"/>
                <w:numId w:val="7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A219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финансирование программы</w:t>
            </w:r>
            <w:r w:rsidRPr="005A219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/подпрограммы</w:t>
            </w:r>
            <w:r w:rsidRPr="005A219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D207449" w14:textId="6CA53F74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6C902FE" w14:textId="40EC2C73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1547B880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401226D1" w14:textId="7553BA9C" w:rsidR="002D0884" w:rsidRPr="005A219E" w:rsidRDefault="002D0884" w:rsidP="00462D8E">
            <w:pPr>
              <w:pStyle w:val="af"/>
              <w:numPr>
                <w:ilvl w:val="0"/>
                <w:numId w:val="7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ежегодны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ы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о реализации программы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опубликован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ы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AB4F1BB" w14:textId="4F7D14FF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367EEFA" w14:textId="3FEA6823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D03149" w:rsidRPr="00733F51" w14:paraId="0DBBEE95" w14:textId="77777777" w:rsidTr="00D03149">
        <w:tc>
          <w:tcPr>
            <w:tcW w:w="7940" w:type="dxa"/>
            <w:shd w:val="clear" w:color="auto" w:fill="FFFFFF" w:themeFill="background1"/>
          </w:tcPr>
          <w:p w14:paraId="0C1D20C4" w14:textId="03DD0A6B" w:rsidR="00D03149" w:rsidRDefault="00D03149" w:rsidP="00D03149">
            <w:pPr>
              <w:pStyle w:val="af"/>
              <w:ind w:left="74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кажите гиперссылку на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опубликованный текст:</w:t>
            </w:r>
          </w:p>
          <w:p w14:paraId="7B7DCB81" w14:textId="2372F491" w:rsidR="00D03149" w:rsidRPr="002551CB" w:rsidRDefault="00D03149" w:rsidP="00D03149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AFE65A9" w14:textId="77777777" w:rsidR="00D03149" w:rsidRPr="00733F51" w:rsidRDefault="00D03149" w:rsidP="00D0314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3F51F3B" w14:textId="17F41CB7" w:rsidR="00D03149" w:rsidRPr="00733F51" w:rsidRDefault="00D03149" w:rsidP="00D0314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14:paraId="6328078B" w14:textId="77777777" w:rsidTr="00D03149">
        <w:tc>
          <w:tcPr>
            <w:tcW w:w="7940" w:type="dxa"/>
            <w:shd w:val="clear" w:color="auto" w:fill="FFFFFF" w:themeFill="background1"/>
          </w:tcPr>
          <w:p w14:paraId="3A11D5AD" w14:textId="1C8D4533" w:rsidR="002D0884" w:rsidRPr="005A219E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bCs/>
                <w:i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программой</w:t>
            </w:r>
            <w:r w:rsidRPr="005A219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 предусмотрено</w:t>
            </w:r>
            <w:r w:rsidRPr="005A219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5A219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обеспеч</w:t>
            </w:r>
            <w:r w:rsidRPr="005A219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ение</w:t>
            </w:r>
            <w:r w:rsidRPr="005A219E">
              <w:rPr>
                <w:rStyle w:val="a6"/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5A219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у</w:t>
            </w:r>
            <w:r w:rsidRPr="005A219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частник</w:t>
            </w:r>
            <w:r w:rsidRPr="005A219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ов</w:t>
            </w:r>
            <w:r w:rsidRPr="005A219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 программы специальными техническими средствами измерения для проведения экспресс-анализа качества пищевой продукции в местах её реализации</w:t>
            </w:r>
            <w:r w:rsidRPr="005A219E">
              <w:rPr>
                <w:rStyle w:val="a6"/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footnoteReference w:id="11"/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DA5E906" w14:textId="60E80F95" w:rsidR="002D0884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93F0ECF" w14:textId="4A137A16" w:rsidR="002D0884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59097C5F" w14:textId="77777777" w:rsidTr="00D03149">
        <w:tc>
          <w:tcPr>
            <w:tcW w:w="7940" w:type="dxa"/>
            <w:shd w:val="clear" w:color="auto" w:fill="FFFFFF" w:themeFill="background1"/>
          </w:tcPr>
          <w:p w14:paraId="22FA2E02" w14:textId="2F0E8CCA" w:rsidR="002D0884" w:rsidRPr="00D03149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о</w:t>
            </w:r>
            <w:r w:rsidRPr="00D0314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бщественные организации потребителей</w:t>
            </w:r>
            <w:r w:rsidRPr="00D0314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vertAlign w:val="superscript"/>
                <w:lang w:eastAsia="ru-RU"/>
              </w:rPr>
              <w:footnoteReference w:id="12"/>
            </w:r>
            <w:r w:rsidRPr="00D0314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 привлекаются к реализации программы в качестве участников (исполнителей, соисполнителей)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B22505B" w14:textId="0C9815AA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2C3B527" w14:textId="7A82AED5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7B5FFB" w:rsidRPr="00733F51" w14:paraId="7C5CB6D2" w14:textId="77777777" w:rsidTr="007B5FFB"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42DB9129" w14:textId="07027ECB" w:rsidR="007B5FFB" w:rsidRPr="00733F51" w:rsidRDefault="00FF4EB4" w:rsidP="007B5FF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2.4.2. </w:t>
            </w:r>
            <w:r w:rsidR="007B5FFB" w:rsidRPr="00D03149">
              <w:rPr>
                <w:rFonts w:ascii="Times New Roman" w:hAnsi="Times New Roman" w:cs="Times New Roman"/>
                <w:b/>
                <w:color w:val="002060"/>
                <w:szCs w:val="20"/>
              </w:rPr>
              <w:t>Укажите способ и</w:t>
            </w:r>
            <w:r w:rsidR="007B5FFB" w:rsidRPr="00D03149">
              <w:rPr>
                <w:rFonts w:ascii="Times New Roman" w:hAnsi="Times New Roman" w:cs="Times New Roman"/>
                <w:b/>
                <w:color w:val="002060"/>
                <w:szCs w:val="20"/>
              </w:rPr>
              <w:t>нформировани</w:t>
            </w:r>
            <w:r w:rsidR="007B5FFB" w:rsidRPr="00D03149">
              <w:rPr>
                <w:rFonts w:ascii="Times New Roman" w:hAnsi="Times New Roman" w:cs="Times New Roman"/>
                <w:b/>
                <w:color w:val="002060"/>
                <w:szCs w:val="20"/>
              </w:rPr>
              <w:t>я</w:t>
            </w:r>
            <w:r w:rsidR="007B5FFB" w:rsidRPr="00D03149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населения о выявленных </w:t>
            </w:r>
            <w:r w:rsidR="007B5FFB" w:rsidRPr="00D03149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в рамках программы </w:t>
            </w:r>
            <w:r w:rsidR="007B5FFB" w:rsidRPr="00D03149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некачественных, фальсифицированных пищевых товарах </w:t>
            </w:r>
          </w:p>
        </w:tc>
      </w:tr>
      <w:tr w:rsidR="002D0884" w:rsidRPr="00733F51" w14:paraId="6E3F9405" w14:textId="77777777" w:rsidTr="00D03149">
        <w:tc>
          <w:tcPr>
            <w:tcW w:w="7940" w:type="dxa"/>
          </w:tcPr>
          <w:p w14:paraId="0BDE89D5" w14:textId="6D8840C9" w:rsidR="002D0884" w:rsidRPr="00D03149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и</w:t>
            </w:r>
            <w:r w:rsidRPr="00D0314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нформационные сообщения 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размещаются</w:t>
            </w:r>
            <w:r w:rsidRPr="00D0314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 на различных региональных интернет-ресурсах, включая социальные сети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35FD968" w14:textId="2E8CCE4E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35A6773" w14:textId="49A4B573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D03149" w:rsidRPr="00733F51" w14:paraId="45388F50" w14:textId="77777777" w:rsidTr="00D03149">
        <w:tc>
          <w:tcPr>
            <w:tcW w:w="7940" w:type="dxa"/>
          </w:tcPr>
          <w:p w14:paraId="2F4B86F7" w14:textId="470F4655" w:rsidR="00D03149" w:rsidRDefault="00D03149" w:rsidP="00D03149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кажите гиперссылку на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некоторые из них</w:t>
            </w:r>
          </w:p>
          <w:p w14:paraId="12DA18B2" w14:textId="58CF99C9" w:rsidR="00D03149" w:rsidRPr="00733F51" w:rsidRDefault="00D03149" w:rsidP="00D03149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3F21AC3" w14:textId="77777777" w:rsidR="00D03149" w:rsidRPr="00D03149" w:rsidRDefault="00D03149" w:rsidP="00D0314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9F98A3A" w14:textId="77777777" w:rsidR="00D03149" w:rsidRPr="00D03149" w:rsidRDefault="00D03149" w:rsidP="00D0314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</w:pPr>
          </w:p>
        </w:tc>
      </w:tr>
      <w:tr w:rsidR="002D0884" w:rsidRPr="00733F51" w14:paraId="6008BCDC" w14:textId="77777777" w:rsidTr="00D03149">
        <w:tc>
          <w:tcPr>
            <w:tcW w:w="7940" w:type="dxa"/>
          </w:tcPr>
          <w:p w14:paraId="0B44D08F" w14:textId="4D0D5070" w:rsidR="002D0884" w:rsidRPr="00D03149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0314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я</w:t>
            </w:r>
            <w:r w:rsidRPr="00D0314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 и результат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ы</w:t>
            </w:r>
            <w:r w:rsidRPr="00D0314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 лабораторных исследований 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размеща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тся </w:t>
            </w:r>
            <w:r w:rsidRPr="00D0314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на отдельном интернет-ресурсе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80DB12E" w14:textId="52E29553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A01BEFC" w14:textId="3F14366C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D03149" w:rsidRPr="00733F51" w14:paraId="5AEE7481" w14:textId="77777777" w:rsidTr="00D03149">
        <w:tc>
          <w:tcPr>
            <w:tcW w:w="7940" w:type="dxa"/>
          </w:tcPr>
          <w:p w14:paraId="51BCC355" w14:textId="3009FA28" w:rsidR="00D03149" w:rsidRDefault="00D03149" w:rsidP="00D03149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кажите гиперссылку на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интернет-ресурс</w:t>
            </w:r>
          </w:p>
          <w:p w14:paraId="577A2B9B" w14:textId="134ED136" w:rsidR="00D03149" w:rsidRPr="00733F51" w:rsidRDefault="00D03149" w:rsidP="00D03149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4E7CB47" w14:textId="77777777" w:rsidR="00D03149" w:rsidRPr="00733F51" w:rsidRDefault="00D03149" w:rsidP="00D0314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4B6E20D5" w14:textId="77777777" w:rsidR="00D03149" w:rsidRPr="00733F51" w:rsidRDefault="00D03149" w:rsidP="00D0314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4F69A16E" w14:textId="77777777" w:rsidTr="00D03149">
        <w:tc>
          <w:tcPr>
            <w:tcW w:w="7940" w:type="dxa"/>
          </w:tcPr>
          <w:p w14:paraId="349C90FB" w14:textId="1F2A4BF8" w:rsidR="002D0884" w:rsidRPr="00D03149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0314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я</w:t>
            </w:r>
            <w:r w:rsidRPr="00D0314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р</w:t>
            </w:r>
            <w:r w:rsidRPr="00D0314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азмещ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ается</w:t>
            </w:r>
            <w:r w:rsidRPr="00D0314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 на региональном интернет-ресурсе по защите прав потребителей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9D9685F" w14:textId="6213736A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572C7D8" w14:textId="667E7262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D03149" w:rsidRPr="00733F51" w14:paraId="5C0BDF8B" w14:textId="77777777" w:rsidTr="00D03149">
        <w:tc>
          <w:tcPr>
            <w:tcW w:w="7940" w:type="dxa"/>
          </w:tcPr>
          <w:p w14:paraId="47CE176E" w14:textId="09CE8AC1" w:rsidR="00D03149" w:rsidRDefault="00D03149" w:rsidP="00D03149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кажите гиперссылку на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интернет-ресурс</w:t>
            </w:r>
          </w:p>
          <w:p w14:paraId="2262CB76" w14:textId="519E7A7E" w:rsidR="00D03149" w:rsidRPr="00733F51" w:rsidRDefault="00D03149" w:rsidP="00D03149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0B45BFF" w14:textId="77777777" w:rsidR="00D03149" w:rsidRPr="00733F51" w:rsidRDefault="00D03149" w:rsidP="00D0314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432420D2" w14:textId="34D028A7" w:rsidR="00D03149" w:rsidRPr="00733F51" w:rsidRDefault="00D03149" w:rsidP="00D0314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14:paraId="4BED98A2" w14:textId="0534113B" w:rsidR="00871FCD" w:rsidRDefault="00871FCD" w:rsidP="0042050D">
      <w:pPr>
        <w:tabs>
          <w:tab w:val="left" w:pos="284"/>
        </w:tabs>
        <w:spacing w:line="288" w:lineRule="auto"/>
        <w:ind w:right="-1"/>
        <w:jc w:val="center"/>
        <w:rPr>
          <w:rFonts w:ascii="Arial Narrow" w:hAnsi="Arial Narrow"/>
          <w:b/>
          <w:color w:val="C00000"/>
          <w:sz w:val="24"/>
          <w:szCs w:val="24"/>
          <w:lang w:eastAsia="ru-RU"/>
        </w:rPr>
      </w:pPr>
    </w:p>
    <w:tbl>
      <w:tblPr>
        <w:tblStyle w:val="a3"/>
        <w:tblW w:w="9782" w:type="dxa"/>
        <w:tblInd w:w="42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940"/>
        <w:gridCol w:w="921"/>
        <w:gridCol w:w="921"/>
      </w:tblGrid>
      <w:tr w:rsidR="00871FCD" w:rsidRPr="00733F51" w14:paraId="17570D67" w14:textId="77777777" w:rsidTr="00424F21">
        <w:tc>
          <w:tcPr>
            <w:tcW w:w="7940" w:type="dxa"/>
            <w:shd w:val="clear" w:color="auto" w:fill="FFFFFF" w:themeFill="background1"/>
          </w:tcPr>
          <w:p w14:paraId="5AEFEBAD" w14:textId="279F6593" w:rsidR="00871FCD" w:rsidRDefault="00FF4EB4" w:rsidP="00424F21">
            <w:pPr>
              <w:pStyle w:val="af"/>
              <w:ind w:left="31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F4EB4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2.5. </w:t>
            </w:r>
            <w:r w:rsidR="00871FCD"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МЕРОПРИЯТИЯ, НАПРАВЛЕННЫЕ НА ПОВЫШЕНИЕ ПОТРЕБИТЕЛЬСКОЙ ГРАМОТНОСТИ</w:t>
            </w:r>
            <w:r w:rsidR="004C0A85">
              <w:rPr>
                <w:rStyle w:val="a6"/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footnoteReference w:id="13"/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14:paraId="413131FA" w14:textId="77777777" w:rsidR="00871FCD" w:rsidRPr="00D03149" w:rsidRDefault="00871FCD" w:rsidP="00424F21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отметьте п</w:t>
            </w:r>
            <w:r w:rsidRPr="001E67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равильный ответ 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</w:tr>
      <w:tr w:rsidR="00871FCD" w:rsidRPr="00733F51" w14:paraId="6E87D94A" w14:textId="77777777" w:rsidTr="00462D8E">
        <w:trPr>
          <w:trHeight w:val="340"/>
        </w:trPr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01A9EA22" w14:textId="760B8C8D" w:rsidR="00871FCD" w:rsidRPr="00733F51" w:rsidRDefault="00FF4EB4" w:rsidP="00424F21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2.5.1. </w:t>
            </w:r>
            <w:r w:rsidR="00871FC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Сообщите </w:t>
            </w:r>
            <w:r w:rsidR="00871FC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о проведении мероприятий для </w:t>
            </w:r>
            <w:r w:rsidR="00871FCD">
              <w:rPr>
                <w:rFonts w:ascii="Times New Roman" w:hAnsi="Times New Roman" w:cs="Times New Roman"/>
                <w:b/>
                <w:color w:val="002060"/>
              </w:rPr>
              <w:t>просвещения учащихся</w:t>
            </w:r>
          </w:p>
        </w:tc>
      </w:tr>
      <w:tr w:rsidR="002D0884" w:rsidRPr="00733F51" w14:paraId="22797B12" w14:textId="77777777" w:rsidTr="005A2ACF">
        <w:tc>
          <w:tcPr>
            <w:tcW w:w="7940" w:type="dxa"/>
            <w:shd w:val="clear" w:color="auto" w:fill="FFFFFF" w:themeFill="background1"/>
            <w:vAlign w:val="center"/>
          </w:tcPr>
          <w:p w14:paraId="1654CA6A" w14:textId="15C393CF" w:rsidR="002D0884" w:rsidRPr="005476A8" w:rsidRDefault="002D0884" w:rsidP="002D0884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проводятся 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отрытые уроки по разъяснению потребительских прав в общеобразовательных организациях, колледжах, ВУЗах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DE60625" w14:textId="194E752E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C8697C8" w14:textId="71E7DF26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826033" w:rsidRPr="00733F51" w14:paraId="4685B4FB" w14:textId="77777777" w:rsidTr="00826033">
        <w:tc>
          <w:tcPr>
            <w:tcW w:w="7940" w:type="dxa"/>
            <w:shd w:val="clear" w:color="auto" w:fill="FFFFFF" w:themeFill="background1"/>
            <w:vAlign w:val="center"/>
          </w:tcPr>
          <w:p w14:paraId="00FF0780" w14:textId="0A42D779" w:rsidR="00826033" w:rsidRDefault="00DC76ED" w:rsidP="00826033">
            <w:pPr>
              <w:pStyle w:val="af"/>
              <w:ind w:left="882"/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р</w:t>
            </w:r>
            <w:r w:rsidR="0082603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асскажите кратко о них, сообщите</w:t>
            </w:r>
            <w:r w:rsidR="00826033" w:rsidRPr="00BB5DEA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 xml:space="preserve"> дополнительные сведения, на ваш взгляд, заслуживающие упоминания:</w:t>
            </w:r>
          </w:p>
          <w:p w14:paraId="3EA656FB" w14:textId="5C77F501" w:rsidR="00826033" w:rsidRPr="00826033" w:rsidRDefault="00826033" w:rsidP="00826033">
            <w:pPr>
              <w:pStyle w:val="af"/>
              <w:ind w:left="882"/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E63C117" w14:textId="77777777" w:rsidR="00826033" w:rsidRPr="005A219E" w:rsidRDefault="00826033" w:rsidP="00871FCD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3F34408" w14:textId="77777777" w:rsidR="00826033" w:rsidRPr="005A219E" w:rsidRDefault="00826033" w:rsidP="00871FCD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D0884" w:rsidRPr="00733F51" w14:paraId="11860521" w14:textId="77777777" w:rsidTr="005A2ACF">
        <w:tc>
          <w:tcPr>
            <w:tcW w:w="7940" w:type="dxa"/>
            <w:shd w:val="clear" w:color="auto" w:fill="FFFFFF" w:themeFill="background1"/>
            <w:vAlign w:val="center"/>
          </w:tcPr>
          <w:p w14:paraId="5D6F4AB6" w14:textId="407FC9C2" w:rsidR="002D0884" w:rsidRPr="002551CB" w:rsidRDefault="002D0884" w:rsidP="002D0884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проводятся 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олимпиады (конкурсы, викторины) по теме защиты прав потребителей среди учащихся общеобразовательных организаций, колледжей, ВУЗов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1921956" w14:textId="166A86C8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CE2BD54" w14:textId="0832B5F3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826033" w:rsidRPr="00733F51" w14:paraId="28CC17DF" w14:textId="77777777" w:rsidTr="00826033">
        <w:tc>
          <w:tcPr>
            <w:tcW w:w="7940" w:type="dxa"/>
            <w:shd w:val="clear" w:color="auto" w:fill="FFFFFF" w:themeFill="background1"/>
            <w:vAlign w:val="center"/>
          </w:tcPr>
          <w:p w14:paraId="6A8B7311" w14:textId="58FC65CE" w:rsidR="00826033" w:rsidRDefault="00DC76ED" w:rsidP="00826033">
            <w:pPr>
              <w:pStyle w:val="af"/>
              <w:ind w:left="882"/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р</w:t>
            </w:r>
            <w:r w:rsidR="0082603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асскажите кратко о них, сообщите</w:t>
            </w:r>
            <w:r w:rsidR="00826033" w:rsidRPr="00BB5DEA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 xml:space="preserve"> дополнительные сведения</w:t>
            </w:r>
            <w:r w:rsidR="0082603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 xml:space="preserve">, </w:t>
            </w:r>
            <w:r w:rsidR="00826033" w:rsidRPr="00BB5DEA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на ваш взгляд, заслуживающие упоминания:</w:t>
            </w:r>
          </w:p>
          <w:p w14:paraId="58FEAD6F" w14:textId="3780FD8A" w:rsidR="00826033" w:rsidRPr="00826033" w:rsidRDefault="00826033" w:rsidP="00826033">
            <w:pPr>
              <w:pStyle w:val="af"/>
              <w:ind w:left="882"/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D505F6E" w14:textId="77777777" w:rsidR="00826033" w:rsidRPr="005A219E" w:rsidRDefault="00826033" w:rsidP="00871FCD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4F69CC36" w14:textId="77777777" w:rsidR="00826033" w:rsidRPr="005A219E" w:rsidRDefault="00826033" w:rsidP="00871FCD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D0884" w:rsidRPr="00733F51" w14:paraId="65E34889" w14:textId="77777777" w:rsidTr="005A2ACF">
        <w:tc>
          <w:tcPr>
            <w:tcW w:w="7940" w:type="dxa"/>
            <w:shd w:val="clear" w:color="auto" w:fill="FFFFFF" w:themeFill="background1"/>
            <w:vAlign w:val="center"/>
          </w:tcPr>
          <w:p w14:paraId="0AF59346" w14:textId="2A33F791" w:rsidR="002D0884" w:rsidRPr="002551CB" w:rsidRDefault="002D0884" w:rsidP="002D0884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0C14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реализуется Проект</w:t>
            </w:r>
            <w:r>
              <w:rPr>
                <w:rStyle w:val="a6"/>
                <w:rFonts w:ascii="Times New Roman" w:hAnsi="Times New Roman" w:cs="Times New Roman"/>
                <w:color w:val="002060"/>
                <w:sz w:val="20"/>
                <w:szCs w:val="20"/>
              </w:rPr>
              <w:footnoteReference w:id="14"/>
            </w:r>
            <w:r w:rsidRPr="000C14E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«Студенческий центр – За права потребителей!» в целях правового просвещения молодежи (студентов ВУЗов)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A1FA3E6" w14:textId="29CF11F2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ADF5C42" w14:textId="28AA1D33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871FCD" w:rsidRPr="00733F51" w14:paraId="088EDA80" w14:textId="77777777" w:rsidTr="00462D8E">
        <w:trPr>
          <w:trHeight w:val="340"/>
        </w:trPr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65444EC5" w14:textId="341C055E" w:rsidR="00871FCD" w:rsidRPr="00733F51" w:rsidRDefault="00FF4EB4" w:rsidP="00871FC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2.5.2. </w:t>
            </w:r>
            <w:r w:rsidR="00871FC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Сообщите о проведении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следующих </w:t>
            </w:r>
            <w:r w:rsidR="00871FC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мероприятий для </w:t>
            </w:r>
            <w:r w:rsidR="00871FC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правового </w:t>
            </w:r>
            <w:r w:rsidR="00871FCD">
              <w:rPr>
                <w:rFonts w:ascii="Times New Roman" w:hAnsi="Times New Roman" w:cs="Times New Roman"/>
                <w:b/>
                <w:color w:val="002060"/>
              </w:rPr>
              <w:t>просвещения</w:t>
            </w:r>
            <w:r w:rsidR="00871FCD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</w:p>
        </w:tc>
      </w:tr>
      <w:tr w:rsidR="002D0884" w:rsidRPr="00733F51" w14:paraId="642CFFF8" w14:textId="77777777" w:rsidTr="005A2ACF">
        <w:tc>
          <w:tcPr>
            <w:tcW w:w="7940" w:type="dxa"/>
            <w:shd w:val="clear" w:color="auto" w:fill="FFFFFF" w:themeFill="background1"/>
            <w:vAlign w:val="center"/>
          </w:tcPr>
          <w:p w14:paraId="4BEDAC8D" w14:textId="032420A9" w:rsidR="002D0884" w:rsidRPr="005476A8" w:rsidRDefault="002D0884" w:rsidP="002D0884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проводятся 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просветительские и обучающие мероприятия для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граждан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8017F9A" w14:textId="4E7160B3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C8923BD" w14:textId="480C666C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826033" w:rsidRPr="00733F51" w14:paraId="28B02D25" w14:textId="77777777" w:rsidTr="00826033">
        <w:tc>
          <w:tcPr>
            <w:tcW w:w="7940" w:type="dxa"/>
            <w:shd w:val="clear" w:color="auto" w:fill="FFFFFF" w:themeFill="background1"/>
            <w:vAlign w:val="center"/>
          </w:tcPr>
          <w:p w14:paraId="5889DF03" w14:textId="09E942EF" w:rsidR="00826033" w:rsidRDefault="00DC76ED" w:rsidP="00826033">
            <w:pPr>
              <w:pStyle w:val="af"/>
              <w:ind w:left="882"/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р</w:t>
            </w:r>
            <w:r w:rsidR="0082603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асскажите кратко о них, сообщите</w:t>
            </w:r>
            <w:r w:rsidR="00826033" w:rsidRPr="00BB5DEA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 xml:space="preserve"> дополнительные сведения</w:t>
            </w:r>
            <w:r w:rsidR="0082603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,</w:t>
            </w:r>
            <w:r w:rsidR="00826033" w:rsidRPr="00BB5DEA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 xml:space="preserve"> на ваш взгляд, заслуживающие упоминания:</w:t>
            </w:r>
          </w:p>
          <w:p w14:paraId="63D75E51" w14:textId="3D03DEDF" w:rsidR="00826033" w:rsidRPr="00826033" w:rsidRDefault="00826033" w:rsidP="00826033">
            <w:pPr>
              <w:pStyle w:val="af"/>
              <w:ind w:left="882"/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84A3134" w14:textId="77777777" w:rsidR="00826033" w:rsidRPr="005A219E" w:rsidRDefault="00826033" w:rsidP="00871FCD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14E6CC9" w14:textId="77777777" w:rsidR="00826033" w:rsidRPr="005A219E" w:rsidRDefault="00826033" w:rsidP="00871FCD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D0884" w:rsidRPr="00733F51" w14:paraId="0DECA275" w14:textId="77777777" w:rsidTr="005A2ACF">
        <w:tc>
          <w:tcPr>
            <w:tcW w:w="7940" w:type="dxa"/>
            <w:shd w:val="clear" w:color="auto" w:fill="FFFFFF" w:themeFill="background1"/>
            <w:vAlign w:val="center"/>
          </w:tcPr>
          <w:p w14:paraId="557CC51C" w14:textId="1C059A49" w:rsidR="002D0884" w:rsidRPr="002551CB" w:rsidRDefault="002D0884" w:rsidP="002D0884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 xml:space="preserve">проводятся 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просветительские и обучающие мероприятия по вопросам соблюдения прав потребителей для хозяйствующих субъектов, работающих на региональном потребительском рынке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EA2AB40" w14:textId="3845E85B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1907531" w14:textId="44EE8266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826033" w:rsidRPr="00733F51" w14:paraId="300CFD71" w14:textId="77777777" w:rsidTr="00826033">
        <w:tc>
          <w:tcPr>
            <w:tcW w:w="7940" w:type="dxa"/>
            <w:shd w:val="clear" w:color="auto" w:fill="FFFFFF" w:themeFill="background1"/>
            <w:vAlign w:val="center"/>
          </w:tcPr>
          <w:p w14:paraId="308E298C" w14:textId="6AB66713" w:rsidR="00826033" w:rsidRDefault="00DC76ED" w:rsidP="00826033">
            <w:pPr>
              <w:pStyle w:val="af"/>
              <w:ind w:left="882"/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р</w:t>
            </w:r>
            <w:r w:rsidR="0082603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асскажите кратко о них, сообщите</w:t>
            </w:r>
            <w:r w:rsidR="00826033" w:rsidRPr="00BB5DEA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 xml:space="preserve"> дополнительные сведения, на ваш взгляд, заслуживающие упоминания:</w:t>
            </w:r>
          </w:p>
          <w:p w14:paraId="0765D460" w14:textId="7BF63CF9" w:rsidR="00826033" w:rsidRPr="00826033" w:rsidRDefault="00826033" w:rsidP="00826033">
            <w:pPr>
              <w:pStyle w:val="af"/>
              <w:ind w:left="882"/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68912D9B" w14:textId="77777777" w:rsidR="00826033" w:rsidRPr="005A219E" w:rsidRDefault="00826033" w:rsidP="00871FCD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48F7F22" w14:textId="77777777" w:rsidR="00826033" w:rsidRPr="005A219E" w:rsidRDefault="00826033" w:rsidP="00871FCD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D0884" w:rsidRPr="00733F51" w14:paraId="11628FA5" w14:textId="77777777" w:rsidTr="00DC76ED">
        <w:tc>
          <w:tcPr>
            <w:tcW w:w="7940" w:type="dxa"/>
            <w:shd w:val="clear" w:color="auto" w:fill="FFFFFF" w:themeFill="background1"/>
            <w:vAlign w:val="center"/>
          </w:tcPr>
          <w:p w14:paraId="1C20A330" w14:textId="03E9A0BD" w:rsidR="002D0884" w:rsidRDefault="002D0884" w:rsidP="002D0884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</w:t>
            </w:r>
            <w:r w:rsidRPr="00FF4E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пециалист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ы</w:t>
            </w:r>
            <w:r w:rsidRPr="00FF4E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Консультационного центра для потребителей в ФБУЗ «Центр гигиены и эпидемиологии» Роспотребнадзора</w:t>
            </w:r>
            <w:r w:rsidRPr="00B02511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готовят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для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распростран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ения среди населения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методические печатные материалы (буклеты, памятки), разъясняющие вопросы прав потребителей в различных сферах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B213072" w14:textId="66B7CF29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34C4E3F" w14:textId="10436FD0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DC76ED" w:rsidRPr="00733F51" w14:paraId="325E4AC0" w14:textId="77777777" w:rsidTr="00826033">
        <w:tc>
          <w:tcPr>
            <w:tcW w:w="7940" w:type="dxa"/>
            <w:shd w:val="clear" w:color="auto" w:fill="FFFFFF" w:themeFill="background1"/>
            <w:vAlign w:val="center"/>
          </w:tcPr>
          <w:p w14:paraId="3DB6E46F" w14:textId="145EF805" w:rsidR="00DC76ED" w:rsidRDefault="00DC76ED" w:rsidP="00DC76ED">
            <w:pPr>
              <w:pStyle w:val="af"/>
              <w:ind w:left="882"/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асскажите кратко о них, общее кол-во подготовленных материалов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сообщите</w:t>
            </w:r>
            <w:r w:rsidRPr="00BB5DEA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 xml:space="preserve"> дополнительные сведения, на ваш взгляд, заслуживающие упоминания:</w:t>
            </w:r>
          </w:p>
          <w:p w14:paraId="1B359724" w14:textId="77777777" w:rsidR="00DC76ED" w:rsidRDefault="00DC76ED" w:rsidP="00DC76ED">
            <w:pPr>
              <w:pStyle w:val="af"/>
              <w:ind w:left="882"/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71F409F4" w14:textId="77777777" w:rsidR="00DC76ED" w:rsidRPr="005A219E" w:rsidRDefault="00DC76ED" w:rsidP="00DC76ED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A2ED997" w14:textId="77777777" w:rsidR="00DC76ED" w:rsidRPr="005A219E" w:rsidRDefault="00DC76ED" w:rsidP="00DC76ED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D0884" w:rsidRPr="00733F51" w14:paraId="3FF899F2" w14:textId="77777777" w:rsidTr="005A2ACF">
        <w:tc>
          <w:tcPr>
            <w:tcW w:w="7940" w:type="dxa"/>
            <w:shd w:val="clear" w:color="auto" w:fill="FFFFFF" w:themeFill="background1"/>
            <w:vAlign w:val="center"/>
          </w:tcPr>
          <w:p w14:paraId="72B28D19" w14:textId="7080E4E1" w:rsidR="002D0884" w:rsidRPr="002551CB" w:rsidRDefault="002D0884" w:rsidP="002D0884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методические печатные материалы (буклеты, памятки)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по правам потребителей готовятся и распространяются иными лицами 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6DBE494" w14:textId="23381FAE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CDCDC33" w14:textId="75E6F94E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DC76ED" w:rsidRPr="00733F51" w14:paraId="58C7B9B2" w14:textId="77777777" w:rsidTr="00826033">
        <w:tc>
          <w:tcPr>
            <w:tcW w:w="7940" w:type="dxa"/>
            <w:shd w:val="clear" w:color="auto" w:fill="FFFFFF" w:themeFill="background1"/>
            <w:vAlign w:val="center"/>
          </w:tcPr>
          <w:p w14:paraId="17672436" w14:textId="766CB3D7" w:rsidR="00DC76ED" w:rsidRDefault="00DC76ED" w:rsidP="00DC76ED">
            <w:pPr>
              <w:pStyle w:val="af"/>
              <w:ind w:left="882"/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асскажите кратко о них, сообщите</w:t>
            </w:r>
            <w:r w:rsidRPr="00BB5DEA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 xml:space="preserve">кем они готовятся, общее кол-во подготовленных материалов, </w:t>
            </w:r>
            <w:r w:rsidRPr="00BB5DEA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дополнительные сведения, на ваш взгляд, заслуживающие упоминания:</w:t>
            </w:r>
          </w:p>
          <w:p w14:paraId="26B895E6" w14:textId="3049B9BC" w:rsidR="00DC76ED" w:rsidRPr="00826033" w:rsidRDefault="00DC76ED" w:rsidP="00DC76ED">
            <w:pPr>
              <w:pStyle w:val="af"/>
              <w:ind w:left="882"/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125B62F6" w14:textId="77777777" w:rsidR="00DC76ED" w:rsidRPr="005A219E" w:rsidRDefault="00DC76ED" w:rsidP="00DC76ED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6F03901" w14:textId="77777777" w:rsidR="00DC76ED" w:rsidRPr="005A219E" w:rsidRDefault="00DC76ED" w:rsidP="00DC76ED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D0884" w:rsidRPr="00733F51" w14:paraId="502B1C89" w14:textId="77777777" w:rsidTr="005A2ACF">
        <w:tc>
          <w:tcPr>
            <w:tcW w:w="7940" w:type="dxa"/>
            <w:shd w:val="clear" w:color="auto" w:fill="FFFFFF" w:themeFill="background1"/>
            <w:vAlign w:val="center"/>
          </w:tcPr>
          <w:p w14:paraId="67259ABC" w14:textId="3206C2A3" w:rsidR="002D0884" w:rsidRPr="002551CB" w:rsidRDefault="002D0884" w:rsidP="002D0884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размещаются публикации</w:t>
            </w:r>
            <w:r w:rsidRPr="002551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5"/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(выступления)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направленные на повышение потребительской грамотности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</w:t>
            </w:r>
            <w:r w:rsidRPr="002551C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в СМИ (в том числе в прессе, теле- и радиопередачах, а также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интернет-ресурс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ах)</w:t>
            </w:r>
            <w:r w:rsidRPr="00255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8AE0925" w14:textId="003D9B17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7A1AB08" w14:textId="26A65D6F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DC76ED" w:rsidRPr="00733F51" w14:paraId="19A1EAD8" w14:textId="77777777" w:rsidTr="00826033">
        <w:tc>
          <w:tcPr>
            <w:tcW w:w="7940" w:type="dxa"/>
            <w:shd w:val="clear" w:color="auto" w:fill="FFFFFF" w:themeFill="background1"/>
            <w:vAlign w:val="center"/>
          </w:tcPr>
          <w:p w14:paraId="6A8601C2" w14:textId="65B60E70" w:rsidR="00DC76ED" w:rsidRDefault="00DC76ED" w:rsidP="00DC76ED">
            <w:pPr>
              <w:pStyle w:val="af"/>
              <w:ind w:left="882"/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асскажите кратко о них, сообщите</w:t>
            </w:r>
            <w:r w:rsidRPr="00BB5DEA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 xml:space="preserve"> дополнительные сведения, на ваш взгляд, заслуживающие упоминания:</w:t>
            </w:r>
          </w:p>
          <w:p w14:paraId="16E6C8F8" w14:textId="77777777" w:rsidR="00DC76ED" w:rsidRPr="00BB5DEA" w:rsidRDefault="00DC76ED" w:rsidP="00DC76ED">
            <w:pPr>
              <w:pStyle w:val="af"/>
              <w:ind w:left="457"/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EB88EF0" w14:textId="77777777" w:rsidR="00DC76ED" w:rsidRPr="005A219E" w:rsidRDefault="00DC76ED" w:rsidP="00DC76ED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7950538B" w14:textId="77777777" w:rsidR="00DC76ED" w:rsidRPr="005A219E" w:rsidRDefault="00DC76ED" w:rsidP="00DC76ED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D0884" w:rsidRPr="00733F51" w14:paraId="1723978A" w14:textId="77777777" w:rsidTr="005A2ACF">
        <w:tc>
          <w:tcPr>
            <w:tcW w:w="7940" w:type="dxa"/>
            <w:shd w:val="clear" w:color="auto" w:fill="FFFFFF" w:themeFill="background1"/>
            <w:vAlign w:val="center"/>
          </w:tcPr>
          <w:p w14:paraId="1235F0E1" w14:textId="4B795662" w:rsidR="002D0884" w:rsidRPr="002551CB" w:rsidRDefault="002D0884" w:rsidP="002D0884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проводится конкурс региональных СМИ на лучшее освещение тем, направленных на просвещение потребителей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A669359" w14:textId="1C5F95C4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C2F8C3C" w14:textId="3B8FE73A" w:rsidR="002D0884" w:rsidRPr="001E670F" w:rsidRDefault="002D0884" w:rsidP="002D0884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DC76ED" w:rsidRPr="00733F51" w14:paraId="744E1804" w14:textId="77777777" w:rsidTr="00826033">
        <w:tc>
          <w:tcPr>
            <w:tcW w:w="7940" w:type="dxa"/>
            <w:shd w:val="clear" w:color="auto" w:fill="FFFFFF" w:themeFill="background1"/>
            <w:vAlign w:val="center"/>
          </w:tcPr>
          <w:p w14:paraId="72FC364E" w14:textId="06949F4C" w:rsidR="00DC76ED" w:rsidRDefault="00DC76ED" w:rsidP="00DC76ED">
            <w:pPr>
              <w:pStyle w:val="af"/>
              <w:ind w:left="882"/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Расскажите кратко о н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, сообщите</w:t>
            </w:r>
            <w:r w:rsidRPr="00BB5DEA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 xml:space="preserve"> дополнительные сведения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,</w:t>
            </w:r>
            <w:r w:rsidRPr="00BB5DEA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 xml:space="preserve"> на ваш взгляд, заслуживающие упоминания:</w:t>
            </w:r>
          </w:p>
          <w:p w14:paraId="1B4D5032" w14:textId="77777777" w:rsidR="00DC76ED" w:rsidRPr="002551CB" w:rsidRDefault="00DC76ED" w:rsidP="00DC76ED">
            <w:pPr>
              <w:pStyle w:val="af"/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00A4371" w14:textId="77777777" w:rsidR="00DC76ED" w:rsidRPr="005A219E" w:rsidRDefault="00DC76ED" w:rsidP="00DC76ED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4C9FF26" w14:textId="77777777" w:rsidR="00DC76ED" w:rsidRPr="005A219E" w:rsidRDefault="00DC76ED" w:rsidP="00DC76ED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31E0379B" w14:textId="3EBC3478" w:rsidR="00584BC6" w:rsidRDefault="00584BC6" w:rsidP="0042050D">
      <w:pPr>
        <w:tabs>
          <w:tab w:val="left" w:pos="284"/>
        </w:tabs>
        <w:spacing w:line="288" w:lineRule="auto"/>
        <w:ind w:right="-1"/>
        <w:jc w:val="center"/>
        <w:rPr>
          <w:rFonts w:ascii="Arial Narrow" w:hAnsi="Arial Narrow"/>
          <w:b/>
          <w:color w:val="C00000"/>
          <w:sz w:val="24"/>
          <w:szCs w:val="24"/>
          <w:lang w:eastAsia="ru-RU"/>
        </w:rPr>
      </w:pPr>
    </w:p>
    <w:p w14:paraId="5535B085" w14:textId="77777777" w:rsidR="004C0A85" w:rsidRPr="004C0A85" w:rsidRDefault="004C0A85" w:rsidP="0042050D">
      <w:pPr>
        <w:tabs>
          <w:tab w:val="left" w:pos="284"/>
        </w:tabs>
        <w:spacing w:line="288" w:lineRule="auto"/>
        <w:ind w:right="-1"/>
        <w:jc w:val="center"/>
        <w:rPr>
          <w:rFonts w:ascii="Arial Narrow" w:hAnsi="Arial Narrow"/>
          <w:b/>
          <w:color w:val="C00000"/>
          <w:sz w:val="4"/>
          <w:szCs w:val="4"/>
          <w:lang w:eastAsia="ru-RU"/>
        </w:rPr>
      </w:pP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3685"/>
        <w:gridCol w:w="1843"/>
        <w:gridCol w:w="4252"/>
      </w:tblGrid>
      <w:tr w:rsidR="00584BC6" w14:paraId="2E94B9BC" w14:textId="77777777" w:rsidTr="00424F21">
        <w:tc>
          <w:tcPr>
            <w:tcW w:w="3685" w:type="dxa"/>
            <w:shd w:val="clear" w:color="auto" w:fill="002060"/>
          </w:tcPr>
          <w:p w14:paraId="5C4F6BEA" w14:textId="77777777" w:rsidR="00584BC6" w:rsidRDefault="00584BC6" w:rsidP="00424F21">
            <w:pPr>
              <w:spacing w:after="40"/>
              <w:jc w:val="center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DEBE917" w14:textId="75EFA29E" w:rsidR="00584BC6" w:rsidRDefault="00584BC6" w:rsidP="00424F21">
            <w:pPr>
              <w:spacing w:after="40"/>
              <w:jc w:val="center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  <w:r w:rsidRPr="00B50540">
              <w:rPr>
                <w:rFonts w:ascii="Arial Black" w:hAnsi="Arial Black" w:cs="Times New Roman"/>
                <w:color w:val="C00000"/>
                <w:sz w:val="24"/>
                <w:szCs w:val="24"/>
              </w:rPr>
              <w:t xml:space="preserve">БЛОК </w:t>
            </w:r>
            <w:r>
              <w:rPr>
                <w:rFonts w:ascii="Arial Black" w:hAnsi="Arial Black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002060"/>
          </w:tcPr>
          <w:p w14:paraId="0E5A0594" w14:textId="77777777" w:rsidR="00584BC6" w:rsidRDefault="00584BC6" w:rsidP="00424F21">
            <w:pPr>
              <w:spacing w:after="40"/>
              <w:jc w:val="center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</w:p>
        </w:tc>
      </w:tr>
    </w:tbl>
    <w:p w14:paraId="0D644FA0" w14:textId="77777777" w:rsidR="00584BC6" w:rsidRPr="004C0A85" w:rsidRDefault="00584BC6" w:rsidP="00FD2F14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color w:val="C00000"/>
          <w:sz w:val="14"/>
          <w:szCs w:val="14"/>
          <w:lang w:eastAsia="ru-RU"/>
        </w:rPr>
      </w:pPr>
    </w:p>
    <w:tbl>
      <w:tblPr>
        <w:tblStyle w:val="a3"/>
        <w:tblW w:w="9782" w:type="dxa"/>
        <w:tblInd w:w="42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940"/>
        <w:gridCol w:w="921"/>
        <w:gridCol w:w="921"/>
      </w:tblGrid>
      <w:tr w:rsidR="00956BF0" w:rsidRPr="00D03149" w14:paraId="4A8A4085" w14:textId="77777777" w:rsidTr="00424F21">
        <w:tc>
          <w:tcPr>
            <w:tcW w:w="7940" w:type="dxa"/>
            <w:shd w:val="clear" w:color="auto" w:fill="FFFFFF" w:themeFill="background1"/>
            <w:vAlign w:val="center"/>
          </w:tcPr>
          <w:p w14:paraId="57A3ADD2" w14:textId="799FA0F1" w:rsidR="00956BF0" w:rsidRPr="0042050D" w:rsidRDefault="00956BF0" w:rsidP="00424F21">
            <w:pPr>
              <w:pStyle w:val="af"/>
              <w:ind w:left="31"/>
              <w:rPr>
                <w:rFonts w:ascii="Arial Narrow" w:eastAsia="Times New Roman" w:hAnsi="Arial Narrow" w:cs="Times New Roman"/>
                <w:b/>
                <w:color w:val="002060"/>
                <w:lang w:eastAsia="ru-RU"/>
              </w:rPr>
            </w:pPr>
            <w:r w:rsidRPr="00956BF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3.1. </w:t>
            </w:r>
            <w:r w:rsidRPr="00956BF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ОРГАНЫ МЕСТНОГО САМОУПРАВЛЕНИЯ (ОМСУ)</w:t>
            </w:r>
            <w:r>
              <w:t xml:space="preserve"> 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14:paraId="3D503EE9" w14:textId="77777777" w:rsidR="00956BF0" w:rsidRPr="00D03149" w:rsidRDefault="00956BF0" w:rsidP="00424F21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отметьте п</w:t>
            </w:r>
            <w:r w:rsidRPr="001E67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равильный ответ 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</w:tr>
      <w:tr w:rsidR="00956BF0" w:rsidRPr="00733F51" w14:paraId="295590C7" w14:textId="77777777" w:rsidTr="00462D8E">
        <w:trPr>
          <w:trHeight w:val="340"/>
        </w:trPr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34D9F9EC" w14:textId="016CF61E" w:rsidR="00956BF0" w:rsidRPr="00733F51" w:rsidRDefault="00956BF0" w:rsidP="00424F21">
            <w:pPr>
              <w:ind w:right="116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3.1.1.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Сообщите </w:t>
            </w:r>
            <w:r>
              <w:rPr>
                <w:rFonts w:ascii="Times New Roman" w:hAnsi="Times New Roman" w:cs="Times New Roman"/>
                <w:b/>
                <w:color w:val="002060"/>
              </w:rPr>
              <w:t xml:space="preserve">общие сведения о </w:t>
            </w:r>
            <w:r>
              <w:rPr>
                <w:rFonts w:ascii="Times New Roman" w:hAnsi="Times New Roman" w:cs="Times New Roman"/>
                <w:b/>
                <w:color w:val="002060"/>
              </w:rPr>
              <w:t>ОМСУ субъекта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</w:p>
        </w:tc>
      </w:tr>
      <w:tr w:rsidR="00956BF0" w:rsidRPr="00733F51" w14:paraId="16861F64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2DEC9168" w14:textId="6EC3289A" w:rsidR="00956BF0" w:rsidRPr="00956BF0" w:rsidRDefault="00956BF0" w:rsidP="00462D8E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56BF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общее количество муниципальных образований в субъекте РФ: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14:paraId="127E68C6" w14:textId="2A70D94C" w:rsidR="00956BF0" w:rsidRPr="00733F51" w:rsidRDefault="00956BF0" w:rsidP="00462D8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085C0D" w:rsidRPr="00733F51" w14:paraId="057A7CB8" w14:textId="77777777" w:rsidTr="00085C0D">
        <w:tc>
          <w:tcPr>
            <w:tcW w:w="7940" w:type="dxa"/>
            <w:shd w:val="clear" w:color="auto" w:fill="FFFFFF" w:themeFill="background1"/>
          </w:tcPr>
          <w:p w14:paraId="4CAEE69A" w14:textId="67633547" w:rsidR="00085C0D" w:rsidRDefault="00085C0D" w:rsidP="00085C0D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кажите гиперссылку на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страницу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интернет-ресур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са, на которой размещен список муниципальных образований субъекта со ссылками на их сайты</w:t>
            </w:r>
          </w:p>
          <w:p w14:paraId="5620DEB9" w14:textId="77777777" w:rsidR="00085C0D" w:rsidRPr="00956BF0" w:rsidRDefault="00085C0D" w:rsidP="00085C0D">
            <w:pPr>
              <w:pStyle w:val="af"/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FFFF00"/>
          </w:tcPr>
          <w:p w14:paraId="460D40C4" w14:textId="77777777" w:rsidR="00085C0D" w:rsidRPr="00733F51" w:rsidRDefault="00085C0D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956BF0" w:rsidRPr="00733F51" w14:paraId="1F846F6B" w14:textId="77777777" w:rsidTr="00424F21">
        <w:tc>
          <w:tcPr>
            <w:tcW w:w="7940" w:type="dxa"/>
            <w:shd w:val="clear" w:color="auto" w:fill="FFFFFF" w:themeFill="background1"/>
            <w:vAlign w:val="center"/>
          </w:tcPr>
          <w:p w14:paraId="6553A20E" w14:textId="2B27B2EF" w:rsidR="00956BF0" w:rsidRPr="004C0A85" w:rsidRDefault="00956BF0" w:rsidP="004C0A85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C0A8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функции</w:t>
            </w:r>
            <w:r w:rsidRPr="004C0A85">
              <w:rPr>
                <w:color w:val="002060"/>
                <w:sz w:val="20"/>
                <w:szCs w:val="20"/>
                <w:vertAlign w:val="superscript"/>
              </w:rPr>
              <w:footnoteReference w:id="16"/>
            </w:r>
            <w:r w:rsidRPr="004C0A8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рассмотрения обращений граждан по вопросам защиты прав потребителей </w:t>
            </w:r>
            <w:r w:rsidR="00D86B37" w:rsidRPr="004C0A8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возложены</w:t>
            </w:r>
            <w:r w:rsidR="00D86B3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: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547CD6E4" w14:textId="77777777" w:rsidR="00956BF0" w:rsidRPr="00733F51" w:rsidRDefault="00956BF0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44CC091" w14:textId="77777777" w:rsidR="00956BF0" w:rsidRPr="00733F51" w:rsidRDefault="00956BF0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176C6FF0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36B30F33" w14:textId="43D47875" w:rsidR="002D0884" w:rsidRDefault="002D0884" w:rsidP="002D0884">
            <w:pPr>
              <w:pStyle w:val="af"/>
              <w:tabs>
                <w:tab w:val="left" w:pos="1456"/>
              </w:tabs>
              <w:ind w:left="747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 структурные подразделения (отделы) по защите прав потребителей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E5ADB44" w14:textId="0C76D7CE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E9A7AF9" w14:textId="61E7877F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956BF0" w:rsidRPr="00733F51" w14:paraId="6FBD8CEF" w14:textId="77777777" w:rsidTr="00956BF0">
        <w:tc>
          <w:tcPr>
            <w:tcW w:w="7940" w:type="dxa"/>
            <w:shd w:val="clear" w:color="auto" w:fill="FFFFFF" w:themeFill="background1"/>
            <w:vAlign w:val="center"/>
          </w:tcPr>
          <w:p w14:paraId="360EF69F" w14:textId="70855776" w:rsidR="00956BF0" w:rsidRPr="002551CB" w:rsidRDefault="00956BF0" w:rsidP="00956BF0">
            <w:pPr>
              <w:pStyle w:val="af"/>
              <w:tabs>
                <w:tab w:val="left" w:pos="1456"/>
              </w:tabs>
              <w:ind w:left="747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96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укажите количество таких муниципальных образований: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7180095" w14:textId="77777777" w:rsidR="00956BF0" w:rsidRPr="00733F51" w:rsidRDefault="00956BF0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6EDB57A0" w14:textId="77777777" w:rsidR="00956BF0" w:rsidRPr="00733F51" w:rsidRDefault="00956BF0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60E4850A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55D497BF" w14:textId="22D995E5" w:rsidR="002D0884" w:rsidRPr="002551CB" w:rsidRDefault="002D0884" w:rsidP="002D0884">
            <w:pPr>
              <w:pStyle w:val="af"/>
              <w:tabs>
                <w:tab w:val="left" w:pos="1456"/>
              </w:tabs>
              <w:ind w:left="74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 специалистов по защите прав потребителей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7CE5C04" w14:textId="00C195D4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2ACF94B" w14:textId="44079213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956BF0" w:rsidRPr="00733F51" w14:paraId="1575DB92" w14:textId="77777777" w:rsidTr="00424F21">
        <w:tc>
          <w:tcPr>
            <w:tcW w:w="7940" w:type="dxa"/>
            <w:shd w:val="clear" w:color="auto" w:fill="FFFFFF" w:themeFill="background1"/>
            <w:vAlign w:val="center"/>
          </w:tcPr>
          <w:p w14:paraId="0B61E5AC" w14:textId="77777777" w:rsidR="00956BF0" w:rsidRPr="002551CB" w:rsidRDefault="00956BF0" w:rsidP="00424F21">
            <w:pPr>
              <w:pStyle w:val="af"/>
              <w:tabs>
                <w:tab w:val="left" w:pos="1456"/>
              </w:tabs>
              <w:ind w:left="747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96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укажите количество таких муниципальных образований: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5B4A5CA" w14:textId="77777777" w:rsidR="00956BF0" w:rsidRPr="00733F51" w:rsidRDefault="00956BF0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E4919F7" w14:textId="77777777" w:rsidR="00956BF0" w:rsidRPr="00733F51" w:rsidRDefault="00956BF0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1F830D6B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1F393C2B" w14:textId="491E00DD" w:rsidR="002D0884" w:rsidRPr="002551CB" w:rsidRDefault="002D0884" w:rsidP="002D0884">
            <w:pPr>
              <w:pStyle w:val="af"/>
              <w:tabs>
                <w:tab w:val="left" w:pos="1456"/>
              </w:tabs>
              <w:ind w:left="74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 комплексные отделы (управления)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1C607DF" w14:textId="76D434E4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528F670" w14:textId="3C041524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956BF0" w:rsidRPr="00733F51" w14:paraId="7295CF9C" w14:textId="77777777" w:rsidTr="00424F21">
        <w:tc>
          <w:tcPr>
            <w:tcW w:w="7940" w:type="dxa"/>
            <w:shd w:val="clear" w:color="auto" w:fill="FFFFFF" w:themeFill="background1"/>
            <w:vAlign w:val="center"/>
          </w:tcPr>
          <w:p w14:paraId="65752469" w14:textId="77777777" w:rsidR="00956BF0" w:rsidRPr="002551CB" w:rsidRDefault="00956BF0" w:rsidP="00424F21">
            <w:pPr>
              <w:pStyle w:val="af"/>
              <w:tabs>
                <w:tab w:val="left" w:pos="1456"/>
              </w:tabs>
              <w:ind w:left="747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96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укажите количество таких муниципальных образований: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A02CF12" w14:textId="77777777" w:rsidR="00956BF0" w:rsidRPr="00733F51" w:rsidRDefault="00956BF0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8CEDA34" w14:textId="77777777" w:rsidR="00956BF0" w:rsidRPr="00733F51" w:rsidRDefault="00956BF0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12A087E7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0735561C" w14:textId="1F13E864" w:rsidR="002D0884" w:rsidRPr="002551CB" w:rsidRDefault="002D0884" w:rsidP="002D0884">
            <w:pPr>
              <w:pStyle w:val="af"/>
              <w:tabs>
                <w:tab w:val="left" w:pos="1456"/>
              </w:tabs>
              <w:ind w:left="74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 специалистов, занимающихся иными вопросами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4352958" w14:textId="6B899EBF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67FDF26" w14:textId="100B34FD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956BF0" w:rsidRPr="00733F51" w14:paraId="2B873813" w14:textId="77777777" w:rsidTr="00424F21">
        <w:tc>
          <w:tcPr>
            <w:tcW w:w="7940" w:type="dxa"/>
            <w:shd w:val="clear" w:color="auto" w:fill="FFFFFF" w:themeFill="background1"/>
            <w:vAlign w:val="center"/>
          </w:tcPr>
          <w:p w14:paraId="784A81E3" w14:textId="77777777" w:rsidR="00956BF0" w:rsidRPr="002551CB" w:rsidRDefault="00956BF0" w:rsidP="00424F21">
            <w:pPr>
              <w:pStyle w:val="af"/>
              <w:tabs>
                <w:tab w:val="left" w:pos="1456"/>
              </w:tabs>
              <w:ind w:left="747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96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укажите количество таких муниципальных образований: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D65E929" w14:textId="77777777" w:rsidR="00956BF0" w:rsidRPr="00733F51" w:rsidRDefault="00956BF0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9AEA1F0" w14:textId="77777777" w:rsidR="00956BF0" w:rsidRPr="00733F51" w:rsidRDefault="00956BF0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085C0D" w:rsidRPr="00733F51" w14:paraId="607D39CF" w14:textId="77777777" w:rsidTr="00085C0D">
        <w:tc>
          <w:tcPr>
            <w:tcW w:w="9782" w:type="dxa"/>
            <w:gridSpan w:val="3"/>
            <w:shd w:val="clear" w:color="auto" w:fill="DBE5F1" w:themeFill="accent1" w:themeFillTint="33"/>
          </w:tcPr>
          <w:p w14:paraId="6D3D373E" w14:textId="79342669" w:rsidR="00085C0D" w:rsidRPr="00733F51" w:rsidRDefault="00085C0D" w:rsidP="00085C0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3.1.2. Сообщите </w:t>
            </w:r>
            <w:r w:rsidR="00DC76E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как осуществляется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п</w:t>
            </w:r>
            <w:r w:rsidRPr="00956BF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равовое просвещение и консультирование граждан по вопросам защиты прав потребителей в ОМСУ:  </w:t>
            </w:r>
          </w:p>
        </w:tc>
      </w:tr>
      <w:tr w:rsidR="002D0884" w:rsidRPr="00733F51" w14:paraId="57728C13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3EB4D94C" w14:textId="7852214D" w:rsidR="002D0884" w:rsidRPr="006F1B6D" w:rsidRDefault="002D0884" w:rsidP="00462D8E">
            <w:pPr>
              <w:pStyle w:val="af"/>
              <w:numPr>
                <w:ilvl w:val="0"/>
                <w:numId w:val="15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устно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е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консультировани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е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граждан на личном приеме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B0117FE" w14:textId="7EB4EB0A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4024DE1" w14:textId="7ABF3380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085C0D" w:rsidRPr="00733F51" w14:paraId="2EA3F271" w14:textId="77777777" w:rsidTr="00424F21">
        <w:tc>
          <w:tcPr>
            <w:tcW w:w="7940" w:type="dxa"/>
            <w:shd w:val="clear" w:color="auto" w:fill="FFFFFF" w:themeFill="background1"/>
            <w:vAlign w:val="center"/>
          </w:tcPr>
          <w:p w14:paraId="176F5CC4" w14:textId="77777777" w:rsidR="00085C0D" w:rsidRPr="002551CB" w:rsidRDefault="00085C0D" w:rsidP="00424F21">
            <w:pPr>
              <w:pStyle w:val="af"/>
              <w:tabs>
                <w:tab w:val="left" w:pos="1456"/>
              </w:tabs>
              <w:ind w:left="747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96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укажите количество таких муниципальных образований: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64693F6" w14:textId="77777777" w:rsidR="00085C0D" w:rsidRPr="00733F51" w:rsidRDefault="00085C0D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7CA70627" w14:textId="77777777" w:rsidR="00085C0D" w:rsidRPr="00733F51" w:rsidRDefault="00085C0D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1D522C61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10D999AC" w14:textId="734298E4" w:rsidR="002D0884" w:rsidRPr="00085C0D" w:rsidRDefault="002D0884" w:rsidP="00462D8E">
            <w:pPr>
              <w:pStyle w:val="af"/>
              <w:numPr>
                <w:ilvl w:val="0"/>
                <w:numId w:val="15"/>
              </w:numPr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е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граждан по телефон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у, в т.ч.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«горяч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ей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лини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6E9067F" w14:textId="68282E51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4AAF3A7" w14:textId="6E884EDC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085C0D" w:rsidRPr="00733F51" w14:paraId="365A434F" w14:textId="77777777" w:rsidTr="00424F21">
        <w:tc>
          <w:tcPr>
            <w:tcW w:w="7940" w:type="dxa"/>
            <w:shd w:val="clear" w:color="auto" w:fill="FFFFFF" w:themeFill="background1"/>
            <w:vAlign w:val="center"/>
          </w:tcPr>
          <w:p w14:paraId="62989EA8" w14:textId="77777777" w:rsidR="00085C0D" w:rsidRPr="002551CB" w:rsidRDefault="00085C0D" w:rsidP="00424F21">
            <w:pPr>
              <w:pStyle w:val="af"/>
              <w:tabs>
                <w:tab w:val="left" w:pos="1456"/>
              </w:tabs>
              <w:ind w:left="747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96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укажите количество таких муниципальных образований: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40B896C" w14:textId="77777777" w:rsidR="00085C0D" w:rsidRPr="00733F51" w:rsidRDefault="00085C0D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19A3A76A" w14:textId="77777777" w:rsidR="00085C0D" w:rsidRPr="00733F51" w:rsidRDefault="00085C0D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1C7C343B" w14:textId="77777777" w:rsidTr="00085C0D">
        <w:tc>
          <w:tcPr>
            <w:tcW w:w="7940" w:type="dxa"/>
            <w:shd w:val="clear" w:color="auto" w:fill="FFFFFF" w:themeFill="background1"/>
          </w:tcPr>
          <w:p w14:paraId="65BB0D01" w14:textId="4EBA50EB" w:rsidR="002D0884" w:rsidRPr="00085C0D" w:rsidRDefault="002D0884" w:rsidP="002D0884">
            <w:pPr>
              <w:pStyle w:val="af"/>
              <w:numPr>
                <w:ilvl w:val="0"/>
                <w:numId w:val="15"/>
              </w:numPr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помощ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ь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в составлении текстов претензий с целью досудебного урегулирования потребительских споров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3EECF75" w14:textId="615B15E7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B998B28" w14:textId="60EE5DF5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085C0D" w:rsidRPr="00733F51" w14:paraId="5B22D4DF" w14:textId="77777777" w:rsidTr="00424F21">
        <w:tc>
          <w:tcPr>
            <w:tcW w:w="7940" w:type="dxa"/>
            <w:shd w:val="clear" w:color="auto" w:fill="FFFFFF" w:themeFill="background1"/>
            <w:vAlign w:val="center"/>
          </w:tcPr>
          <w:p w14:paraId="3FD4F136" w14:textId="77777777" w:rsidR="00085C0D" w:rsidRPr="002551CB" w:rsidRDefault="00085C0D" w:rsidP="00424F21">
            <w:pPr>
              <w:pStyle w:val="af"/>
              <w:tabs>
                <w:tab w:val="left" w:pos="1456"/>
              </w:tabs>
              <w:ind w:left="747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96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lastRenderedPageBreak/>
              <w:t>укажите количество таких муниципальных образований: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7367157" w14:textId="77777777" w:rsidR="00085C0D" w:rsidRPr="00733F51" w:rsidRDefault="00085C0D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EA716CF" w14:textId="77777777" w:rsidR="00085C0D" w:rsidRPr="00733F51" w:rsidRDefault="00085C0D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6DE1A45B" w14:textId="77777777" w:rsidTr="00085C0D">
        <w:tc>
          <w:tcPr>
            <w:tcW w:w="7940" w:type="dxa"/>
            <w:shd w:val="clear" w:color="auto" w:fill="FFFFFF" w:themeFill="background1"/>
          </w:tcPr>
          <w:p w14:paraId="475DE8C1" w14:textId="4D45AF11" w:rsidR="002D0884" w:rsidRPr="00085C0D" w:rsidRDefault="002D0884" w:rsidP="002D0884">
            <w:pPr>
              <w:pStyle w:val="af"/>
              <w:numPr>
                <w:ilvl w:val="0"/>
                <w:numId w:val="15"/>
              </w:numPr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помощ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ь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в составлении текстов исковых заявлений с целью восстановления нарушенных потребительских прав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8B7101F" w14:textId="73EE9E65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1F27790" w14:textId="34F4E50B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085C0D" w:rsidRPr="00733F51" w14:paraId="527E16A4" w14:textId="77777777" w:rsidTr="00424F21">
        <w:tc>
          <w:tcPr>
            <w:tcW w:w="7940" w:type="dxa"/>
            <w:shd w:val="clear" w:color="auto" w:fill="FFFFFF" w:themeFill="background1"/>
            <w:vAlign w:val="center"/>
          </w:tcPr>
          <w:p w14:paraId="624D4866" w14:textId="77777777" w:rsidR="00085C0D" w:rsidRPr="002551CB" w:rsidRDefault="00085C0D" w:rsidP="00424F21">
            <w:pPr>
              <w:pStyle w:val="af"/>
              <w:tabs>
                <w:tab w:val="left" w:pos="1456"/>
              </w:tabs>
              <w:ind w:left="747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96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укажите количество таких муниципальных образований: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9DF65A5" w14:textId="77777777" w:rsidR="00085C0D" w:rsidRPr="00733F51" w:rsidRDefault="00085C0D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1A4B36B2" w14:textId="77777777" w:rsidR="00085C0D" w:rsidRPr="00733F51" w:rsidRDefault="00085C0D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296251DE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4A35F0E8" w14:textId="4FE5A7FD" w:rsidR="002D0884" w:rsidRPr="00085C0D" w:rsidRDefault="002D0884" w:rsidP="00462D8E">
            <w:pPr>
              <w:pStyle w:val="af"/>
              <w:numPr>
                <w:ilvl w:val="0"/>
                <w:numId w:val="15"/>
              </w:numPr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тематические занятия (урок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) в образовательных учреждениях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267C8E1" w14:textId="3FA958AD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29215FD" w14:textId="6438CFFA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085C0D" w:rsidRPr="00733F51" w14:paraId="58645FC0" w14:textId="77777777" w:rsidTr="00424F21">
        <w:tc>
          <w:tcPr>
            <w:tcW w:w="7940" w:type="dxa"/>
            <w:shd w:val="clear" w:color="auto" w:fill="FFFFFF" w:themeFill="background1"/>
            <w:vAlign w:val="center"/>
          </w:tcPr>
          <w:p w14:paraId="4A377276" w14:textId="77777777" w:rsidR="00085C0D" w:rsidRPr="002551CB" w:rsidRDefault="00085C0D" w:rsidP="00424F21">
            <w:pPr>
              <w:pStyle w:val="af"/>
              <w:tabs>
                <w:tab w:val="left" w:pos="1456"/>
              </w:tabs>
              <w:ind w:left="747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96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укажите количество таких муниципальных образований: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C2EED63" w14:textId="77777777" w:rsidR="00085C0D" w:rsidRPr="00733F51" w:rsidRDefault="00085C0D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F55C49C" w14:textId="77777777" w:rsidR="00085C0D" w:rsidRPr="00733F51" w:rsidRDefault="00085C0D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6BB25DCE" w14:textId="77777777" w:rsidTr="00085C0D">
        <w:tc>
          <w:tcPr>
            <w:tcW w:w="7940" w:type="dxa"/>
            <w:shd w:val="clear" w:color="auto" w:fill="FFFFFF" w:themeFill="background1"/>
          </w:tcPr>
          <w:p w14:paraId="7370E91C" w14:textId="0CBD4CAD" w:rsidR="002D0884" w:rsidRPr="00085C0D" w:rsidRDefault="002D0884" w:rsidP="002D0884">
            <w:pPr>
              <w:pStyle w:val="af"/>
              <w:numPr>
                <w:ilvl w:val="0"/>
                <w:numId w:val="15"/>
              </w:numPr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 сайтах ОМСУ размещ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аются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методически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е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, справочны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е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, разъясняющи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е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ы 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 правах потребителей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DABD846" w14:textId="67184C95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494CE12" w14:textId="48E7BD76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085C0D" w:rsidRPr="00733F51" w14:paraId="72E380F4" w14:textId="77777777" w:rsidTr="00424F21">
        <w:tc>
          <w:tcPr>
            <w:tcW w:w="7940" w:type="dxa"/>
            <w:shd w:val="clear" w:color="auto" w:fill="FFFFFF" w:themeFill="background1"/>
            <w:vAlign w:val="center"/>
          </w:tcPr>
          <w:p w14:paraId="1DBA22BE" w14:textId="77777777" w:rsidR="00085C0D" w:rsidRPr="002551CB" w:rsidRDefault="00085C0D" w:rsidP="00424F21">
            <w:pPr>
              <w:pStyle w:val="af"/>
              <w:tabs>
                <w:tab w:val="left" w:pos="1456"/>
              </w:tabs>
              <w:ind w:left="747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96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укажите количество таких муниципальных образований: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8D38C46" w14:textId="77777777" w:rsidR="00085C0D" w:rsidRPr="00733F51" w:rsidRDefault="00085C0D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6B90437" w14:textId="77777777" w:rsidR="00085C0D" w:rsidRPr="00733F51" w:rsidRDefault="00085C0D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3E7E7E1D" w14:textId="77777777" w:rsidTr="00085C0D">
        <w:tc>
          <w:tcPr>
            <w:tcW w:w="7940" w:type="dxa"/>
            <w:shd w:val="clear" w:color="auto" w:fill="FFFFFF" w:themeFill="background1"/>
          </w:tcPr>
          <w:p w14:paraId="3888F0AC" w14:textId="0F4A90DC" w:rsidR="002D0884" w:rsidRPr="00085C0D" w:rsidRDefault="002D0884" w:rsidP="002D0884">
            <w:pPr>
              <w:pStyle w:val="af"/>
              <w:numPr>
                <w:ilvl w:val="0"/>
                <w:numId w:val="15"/>
              </w:numPr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 сайтах ОМСУ размещ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аются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сведения об интернет-ресурсах</w:t>
            </w:r>
            <w:r w:rsidRPr="00085C0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vertAlign w:val="superscript"/>
                <w:lang w:eastAsia="ru-RU"/>
              </w:rPr>
              <w:footnoteReference w:id="17"/>
            </w:r>
            <w:r w:rsidRPr="00085C0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общероссийских проектов, на которых опубликована информация, способствующая развитию навыков рационального потребительского поведения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885D544" w14:textId="0D02F3F8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15394C1" w14:textId="15723EF4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085C0D" w:rsidRPr="00733F51" w14:paraId="39C76088" w14:textId="77777777" w:rsidTr="00424F21">
        <w:tc>
          <w:tcPr>
            <w:tcW w:w="7940" w:type="dxa"/>
            <w:shd w:val="clear" w:color="auto" w:fill="FFFFFF" w:themeFill="background1"/>
            <w:vAlign w:val="center"/>
          </w:tcPr>
          <w:p w14:paraId="1CD6FBB7" w14:textId="77777777" w:rsidR="00085C0D" w:rsidRPr="002551CB" w:rsidRDefault="00085C0D" w:rsidP="00424F21">
            <w:pPr>
              <w:pStyle w:val="af"/>
              <w:tabs>
                <w:tab w:val="left" w:pos="1456"/>
              </w:tabs>
              <w:ind w:left="747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963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21"/>
                <w:lang w:eastAsia="ru-RU"/>
              </w:rPr>
              <w:t>укажите количество таких муниципальных образований: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E8364AF" w14:textId="77777777" w:rsidR="00085C0D" w:rsidRPr="00733F51" w:rsidRDefault="00085C0D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11BA792D" w14:textId="77777777" w:rsidR="00085C0D" w:rsidRPr="00733F51" w:rsidRDefault="00085C0D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085C0D" w:rsidRPr="00733F51" w14:paraId="3D5BBC60" w14:textId="77777777" w:rsidTr="00462D8E">
        <w:trPr>
          <w:trHeight w:val="340"/>
        </w:trPr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7305B773" w14:textId="76F4E6C7" w:rsidR="00085C0D" w:rsidRPr="00733F51" w:rsidRDefault="00085C0D" w:rsidP="00085C0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3.1.3. Сообщите о размещении </w:t>
            </w:r>
            <w:r w:rsidRPr="0072074E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на сайтах ОМСУ </w:t>
            </w:r>
            <w:r w:rsidR="004C0A85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следующих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сведений</w:t>
            </w:r>
            <w:r w:rsidR="004C0A85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</w:t>
            </w:r>
          </w:p>
        </w:tc>
      </w:tr>
      <w:tr w:rsidR="00956BF0" w:rsidRPr="00733F51" w14:paraId="0E9005A7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02A25803" w14:textId="23E78448" w:rsidR="00956BF0" w:rsidRPr="00085C0D" w:rsidRDefault="00956BF0" w:rsidP="00462D8E">
            <w:pPr>
              <w:pStyle w:val="af"/>
              <w:numPr>
                <w:ilvl w:val="0"/>
                <w:numId w:val="15"/>
              </w:numPr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85C0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информаци</w:t>
            </w:r>
            <w:r w:rsidR="00DC76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я</w:t>
            </w:r>
            <w:r w:rsidRPr="00085C0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о порядке получения</w:t>
            </w:r>
            <w:r w:rsidRPr="006264EB">
              <w:rPr>
                <w:rFonts w:ascii="Times New Roman" w:eastAsia="Times New Roman" w:hAnsi="Times New Roman" w:cs="Times New Roman"/>
                <w:color w:val="002060"/>
                <w:vertAlign w:val="superscript"/>
                <w:lang w:eastAsia="ru-RU"/>
              </w:rPr>
              <w:footnoteReference w:id="18"/>
            </w: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085C0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консультаций в ОСМУ 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291724C9" w14:textId="77777777" w:rsidR="00956BF0" w:rsidRPr="00733F51" w:rsidRDefault="00956BF0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77EB079D" w14:textId="77777777" w:rsidR="00956BF0" w:rsidRPr="00733F51" w:rsidRDefault="00956BF0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70C92A63" w14:textId="77777777" w:rsidTr="006264EB">
        <w:tc>
          <w:tcPr>
            <w:tcW w:w="7940" w:type="dxa"/>
            <w:shd w:val="clear" w:color="auto" w:fill="FFFFFF" w:themeFill="background1"/>
          </w:tcPr>
          <w:p w14:paraId="3F2F8929" w14:textId="3535C81D" w:rsidR="002D0884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р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азмещается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более чем в 50%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DADC47C" w14:textId="61FC8282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E5793AD" w14:textId="1EC76CE6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6B605822" w14:textId="77777777" w:rsidTr="006264EB">
        <w:tc>
          <w:tcPr>
            <w:tcW w:w="7940" w:type="dxa"/>
            <w:shd w:val="clear" w:color="auto" w:fill="FFFFFF" w:themeFill="background1"/>
          </w:tcPr>
          <w:p w14:paraId="7E0D517C" w14:textId="06F20FDF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размещается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менее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чем в 50%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FFBF955" w14:textId="20215B51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099124F" w14:textId="64300B61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4B185AFC" w14:textId="77777777" w:rsidTr="006264EB">
        <w:tc>
          <w:tcPr>
            <w:tcW w:w="7940" w:type="dxa"/>
            <w:shd w:val="clear" w:color="auto" w:fill="FFFFFF" w:themeFill="background1"/>
          </w:tcPr>
          <w:p w14:paraId="4CAB6774" w14:textId="67634187" w:rsidR="002D0884" w:rsidRPr="006264EB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р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азмещается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в единичных случаях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6ACB1EB" w14:textId="429819BF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A3269FA" w14:textId="58E3C7E6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956BF0" w:rsidRPr="00733F51" w14:paraId="3F12EF86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4616EB3A" w14:textId="726BCD96" w:rsidR="00956BF0" w:rsidRPr="006264EB" w:rsidRDefault="00956BF0" w:rsidP="006264EB">
            <w:pPr>
              <w:pStyle w:val="af"/>
              <w:numPr>
                <w:ilvl w:val="0"/>
                <w:numId w:val="15"/>
              </w:numPr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информаци</w:t>
            </w:r>
            <w:r w:rsidR="00DC76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я</w:t>
            </w: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о региональном интернет-ресурсе</w:t>
            </w: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по защите прав потребителей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784AE09D" w14:textId="77777777" w:rsidR="00956BF0" w:rsidRPr="00733F51" w:rsidRDefault="00956BF0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6B97F15A" w14:textId="77777777" w:rsidR="00956BF0" w:rsidRPr="00733F51" w:rsidRDefault="00956BF0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2F71F8E9" w14:textId="77777777" w:rsidTr="00424F21">
        <w:tc>
          <w:tcPr>
            <w:tcW w:w="7940" w:type="dxa"/>
            <w:shd w:val="clear" w:color="auto" w:fill="FFFFFF" w:themeFill="background1"/>
          </w:tcPr>
          <w:p w14:paraId="195BABE0" w14:textId="77777777" w:rsidR="002D0884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размещается более чем в 50%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CDD5FE1" w14:textId="52002705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3B41ABA" w14:textId="0B011ADB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5229F7DE" w14:textId="77777777" w:rsidTr="00424F21">
        <w:tc>
          <w:tcPr>
            <w:tcW w:w="7940" w:type="dxa"/>
            <w:shd w:val="clear" w:color="auto" w:fill="FFFFFF" w:themeFill="background1"/>
          </w:tcPr>
          <w:p w14:paraId="4266C3FB" w14:textId="77777777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размещается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менее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чем в 50%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B795D01" w14:textId="1203DBF1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9F1F3FC" w14:textId="1E4375AF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53F2A4AA" w14:textId="77777777" w:rsidTr="00424F21">
        <w:tc>
          <w:tcPr>
            <w:tcW w:w="7940" w:type="dxa"/>
            <w:shd w:val="clear" w:color="auto" w:fill="FFFFFF" w:themeFill="background1"/>
          </w:tcPr>
          <w:p w14:paraId="2F16DA17" w14:textId="77777777" w:rsidR="002D0884" w:rsidRPr="006264EB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р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азмещается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в единичных случаях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AB9610D" w14:textId="5A31CBE7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4CCE825" w14:textId="13BE1779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956BF0" w:rsidRPr="00733F51" w14:paraId="69283295" w14:textId="77777777" w:rsidTr="00F901DB">
        <w:tc>
          <w:tcPr>
            <w:tcW w:w="7940" w:type="dxa"/>
            <w:shd w:val="clear" w:color="auto" w:fill="FFFFFF" w:themeFill="background1"/>
            <w:vAlign w:val="center"/>
          </w:tcPr>
          <w:p w14:paraId="46295BF0" w14:textId="198B97C7" w:rsidR="00956BF0" w:rsidRPr="006264EB" w:rsidRDefault="00956BF0" w:rsidP="006264EB">
            <w:pPr>
              <w:pStyle w:val="af"/>
              <w:numPr>
                <w:ilvl w:val="0"/>
                <w:numId w:val="15"/>
              </w:numPr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информаци</w:t>
            </w:r>
            <w:r w:rsidR="00DC76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я</w:t>
            </w: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о едином консультационном центре Роспотребнадзора </w:t>
            </w:r>
          </w:p>
          <w:p w14:paraId="4EF7E821" w14:textId="3BB8EFE9" w:rsidR="00956BF0" w:rsidRPr="006264EB" w:rsidRDefault="00956BF0" w:rsidP="006264EB">
            <w:pPr>
              <w:pStyle w:val="af"/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(8-800-555-49-43)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17911E9F" w14:textId="77777777" w:rsidR="00956BF0" w:rsidRPr="00733F51" w:rsidRDefault="00956BF0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5506B11" w14:textId="77777777" w:rsidR="00956BF0" w:rsidRPr="00733F51" w:rsidRDefault="00956BF0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5FEAFF0B" w14:textId="77777777" w:rsidTr="00424F21">
        <w:tc>
          <w:tcPr>
            <w:tcW w:w="7940" w:type="dxa"/>
            <w:shd w:val="clear" w:color="auto" w:fill="FFFFFF" w:themeFill="background1"/>
          </w:tcPr>
          <w:p w14:paraId="1EA3E3B4" w14:textId="77777777" w:rsidR="002D0884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размещается более чем в 50%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06330FB" w14:textId="46301259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85AD6B0" w14:textId="607C5C19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002B43F6" w14:textId="77777777" w:rsidTr="00424F21">
        <w:tc>
          <w:tcPr>
            <w:tcW w:w="7940" w:type="dxa"/>
            <w:shd w:val="clear" w:color="auto" w:fill="FFFFFF" w:themeFill="background1"/>
          </w:tcPr>
          <w:p w14:paraId="5547326B" w14:textId="77777777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размещается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менее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чем в 50%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7662284" w14:textId="4A4FD841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446EE28" w14:textId="3DB24029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7C69C22F" w14:textId="77777777" w:rsidTr="00424F21">
        <w:tc>
          <w:tcPr>
            <w:tcW w:w="7940" w:type="dxa"/>
            <w:shd w:val="clear" w:color="auto" w:fill="FFFFFF" w:themeFill="background1"/>
          </w:tcPr>
          <w:p w14:paraId="16DAD62A" w14:textId="77777777" w:rsidR="002D0884" w:rsidRPr="006264EB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р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азмещается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в единичных случаях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456B9A9" w14:textId="2B62FF37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E1D7DA3" w14:textId="767A12CB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956BF0" w:rsidRPr="00733F51" w14:paraId="4C0148C1" w14:textId="77777777" w:rsidTr="00F901DB">
        <w:tc>
          <w:tcPr>
            <w:tcW w:w="7940" w:type="dxa"/>
            <w:shd w:val="clear" w:color="auto" w:fill="FFFFFF" w:themeFill="background1"/>
          </w:tcPr>
          <w:p w14:paraId="2A07A666" w14:textId="57DA8D18" w:rsidR="00956BF0" w:rsidRPr="006264EB" w:rsidRDefault="00956BF0" w:rsidP="006264EB">
            <w:pPr>
              <w:pStyle w:val="af"/>
              <w:numPr>
                <w:ilvl w:val="0"/>
                <w:numId w:val="15"/>
              </w:numPr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информаци</w:t>
            </w:r>
            <w:r w:rsidR="00DC76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я</w:t>
            </w: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о функционировании «горячей» телефонной линии по вопросам защиты прав потребителей в Управлении Роспотребнадзора </w:t>
            </w:r>
            <w:r w:rsidR="004C0A8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в субъекте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02875360" w14:textId="77777777" w:rsidR="00956BF0" w:rsidRPr="00733F51" w:rsidRDefault="00956BF0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1C9645D2" w14:textId="77777777" w:rsidR="00956BF0" w:rsidRPr="00733F51" w:rsidRDefault="00956BF0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46D10BE7" w14:textId="77777777" w:rsidTr="00424F21">
        <w:tc>
          <w:tcPr>
            <w:tcW w:w="7940" w:type="dxa"/>
            <w:shd w:val="clear" w:color="auto" w:fill="FFFFFF" w:themeFill="background1"/>
          </w:tcPr>
          <w:p w14:paraId="004B7B8A" w14:textId="77777777" w:rsidR="002D0884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размещается более чем в 50%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ACF175A" w14:textId="46348805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5BFB6B5" w14:textId="53175FD7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06837C3B" w14:textId="77777777" w:rsidTr="00424F21">
        <w:tc>
          <w:tcPr>
            <w:tcW w:w="7940" w:type="dxa"/>
            <w:shd w:val="clear" w:color="auto" w:fill="FFFFFF" w:themeFill="background1"/>
          </w:tcPr>
          <w:p w14:paraId="5CC28810" w14:textId="77777777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размещается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менее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чем в 50%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DEAC447" w14:textId="0D057D65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27891F1" w14:textId="22D38088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26B1B26E" w14:textId="77777777" w:rsidTr="00424F21">
        <w:tc>
          <w:tcPr>
            <w:tcW w:w="7940" w:type="dxa"/>
            <w:shd w:val="clear" w:color="auto" w:fill="FFFFFF" w:themeFill="background1"/>
          </w:tcPr>
          <w:p w14:paraId="7D41A751" w14:textId="77777777" w:rsidR="002D0884" w:rsidRPr="006264EB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р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азмещается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в единичных случаях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ABCBDFE" w14:textId="604C8AA5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5D1A4F3" w14:textId="2460547F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956BF0" w:rsidRPr="00733F51" w14:paraId="170E62E5" w14:textId="77777777" w:rsidTr="00F901DB">
        <w:tc>
          <w:tcPr>
            <w:tcW w:w="7940" w:type="dxa"/>
            <w:shd w:val="clear" w:color="auto" w:fill="FFFFFF" w:themeFill="background1"/>
          </w:tcPr>
          <w:p w14:paraId="0CFD42DD" w14:textId="581D6FA0" w:rsidR="00956BF0" w:rsidRPr="006264EB" w:rsidRDefault="00956BF0" w:rsidP="006264EB">
            <w:pPr>
              <w:pStyle w:val="af"/>
              <w:numPr>
                <w:ilvl w:val="0"/>
                <w:numId w:val="15"/>
              </w:numPr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информаци</w:t>
            </w:r>
            <w:r w:rsidR="00DC76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я</w:t>
            </w: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о консультационном центре (пунктах) по защите прав потребителей в ФБУЗ «Центр гигиены и эпидемиологии» Роспотребнадзора</w:t>
            </w:r>
            <w:r w:rsidR="004C0A8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в субъекте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6AFAE11D" w14:textId="77777777" w:rsidR="00956BF0" w:rsidRPr="00733F51" w:rsidRDefault="00956BF0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59B04A8" w14:textId="77777777" w:rsidR="00956BF0" w:rsidRPr="00733F51" w:rsidRDefault="00956BF0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2232A696" w14:textId="77777777" w:rsidTr="00424F21">
        <w:tc>
          <w:tcPr>
            <w:tcW w:w="7940" w:type="dxa"/>
            <w:shd w:val="clear" w:color="auto" w:fill="FFFFFF" w:themeFill="background1"/>
          </w:tcPr>
          <w:p w14:paraId="0A16E9A0" w14:textId="77777777" w:rsidR="002D0884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размещается более чем в 50%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C0D536D" w14:textId="19F5BC06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6464E33" w14:textId="07609A7F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38237AFC" w14:textId="77777777" w:rsidTr="00424F21">
        <w:tc>
          <w:tcPr>
            <w:tcW w:w="7940" w:type="dxa"/>
            <w:shd w:val="clear" w:color="auto" w:fill="FFFFFF" w:themeFill="background1"/>
          </w:tcPr>
          <w:p w14:paraId="0C2D9AD8" w14:textId="77777777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размещается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менее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чем в 50%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C99F57C" w14:textId="301A7021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96B658C" w14:textId="6DE5595F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64272D11" w14:textId="77777777" w:rsidTr="00424F21">
        <w:tc>
          <w:tcPr>
            <w:tcW w:w="7940" w:type="dxa"/>
            <w:shd w:val="clear" w:color="auto" w:fill="FFFFFF" w:themeFill="background1"/>
          </w:tcPr>
          <w:p w14:paraId="4431E831" w14:textId="77777777" w:rsidR="002D0884" w:rsidRPr="006264EB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р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азмещается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в единичных случаях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9A5870D" w14:textId="7F266476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E3AE319" w14:textId="4A0853CE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956BF0" w:rsidRPr="00733F51" w14:paraId="38B01A13" w14:textId="77777777" w:rsidTr="00F901DB">
        <w:tc>
          <w:tcPr>
            <w:tcW w:w="7940" w:type="dxa"/>
            <w:shd w:val="clear" w:color="auto" w:fill="FFFFFF" w:themeFill="background1"/>
          </w:tcPr>
          <w:p w14:paraId="17370AF8" w14:textId="69DCEE14" w:rsidR="00956BF0" w:rsidRPr="006264EB" w:rsidRDefault="00956BF0" w:rsidP="006264EB">
            <w:pPr>
              <w:pStyle w:val="af"/>
              <w:numPr>
                <w:ilvl w:val="0"/>
                <w:numId w:val="15"/>
              </w:numPr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информаци</w:t>
            </w:r>
            <w:r w:rsidR="00DC76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я</w:t>
            </w: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о возможности получения консультации по вопросам защиты прав потребителей в офисах МФЦ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35AC8976" w14:textId="77777777" w:rsidR="00956BF0" w:rsidRPr="00733F51" w:rsidRDefault="00956BF0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72244A4" w14:textId="77777777" w:rsidR="00956BF0" w:rsidRPr="00733F51" w:rsidRDefault="00956BF0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418784E9" w14:textId="77777777" w:rsidTr="00424F21">
        <w:tc>
          <w:tcPr>
            <w:tcW w:w="7940" w:type="dxa"/>
            <w:shd w:val="clear" w:color="auto" w:fill="FFFFFF" w:themeFill="background1"/>
          </w:tcPr>
          <w:p w14:paraId="4DF8D019" w14:textId="77777777" w:rsidR="002D0884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размещается более чем в 50%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D5430A3" w14:textId="69FD14A1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1DACA17" w14:textId="73810721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40B113A3" w14:textId="77777777" w:rsidTr="00424F21">
        <w:tc>
          <w:tcPr>
            <w:tcW w:w="7940" w:type="dxa"/>
            <w:shd w:val="clear" w:color="auto" w:fill="FFFFFF" w:themeFill="background1"/>
          </w:tcPr>
          <w:p w14:paraId="0702AD1A" w14:textId="77777777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размещается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менее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чем в 50%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CB76962" w14:textId="4363B08D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3528B26" w14:textId="5465B068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69F7A6E3" w14:textId="77777777" w:rsidTr="00424F21">
        <w:tc>
          <w:tcPr>
            <w:tcW w:w="7940" w:type="dxa"/>
            <w:shd w:val="clear" w:color="auto" w:fill="FFFFFF" w:themeFill="background1"/>
          </w:tcPr>
          <w:p w14:paraId="644B1E2B" w14:textId="77777777" w:rsidR="002D0884" w:rsidRPr="006264EB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р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азмещается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в единичных случаях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0D13C2D" w14:textId="53610C71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5FE5B0B" w14:textId="73939B6B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956BF0" w:rsidRPr="00733F51" w14:paraId="1703E227" w14:textId="77777777" w:rsidTr="00F901DB">
        <w:tc>
          <w:tcPr>
            <w:tcW w:w="7940" w:type="dxa"/>
            <w:shd w:val="clear" w:color="auto" w:fill="FFFFFF" w:themeFill="background1"/>
          </w:tcPr>
          <w:p w14:paraId="572AA208" w14:textId="1AB07CE2" w:rsidR="00956BF0" w:rsidRPr="006264EB" w:rsidRDefault="00956BF0" w:rsidP="006264EB">
            <w:pPr>
              <w:pStyle w:val="af"/>
              <w:numPr>
                <w:ilvl w:val="0"/>
                <w:numId w:val="15"/>
              </w:numPr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информаци</w:t>
            </w:r>
            <w:r w:rsidR="00DC76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я</w:t>
            </w: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о возможности получения консультаций для граждан по вопросах защиты прав потребителей в общественных приемных</w:t>
            </w:r>
            <w:r w:rsidR="006264EB" w:rsidRPr="006264EB">
              <w:rPr>
                <w:vertAlign w:val="superscript"/>
              </w:rPr>
              <w:footnoteReference w:id="19"/>
            </w:r>
            <w:r w:rsidRPr="006264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в муниципальных образованиях 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199701F2" w14:textId="77777777" w:rsidR="00956BF0" w:rsidRPr="00733F51" w:rsidRDefault="00956BF0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132701D" w14:textId="77777777" w:rsidR="00956BF0" w:rsidRPr="00733F51" w:rsidRDefault="00956BF0" w:rsidP="00956B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635612DB" w14:textId="77777777" w:rsidTr="00424F21">
        <w:tc>
          <w:tcPr>
            <w:tcW w:w="7940" w:type="dxa"/>
            <w:shd w:val="clear" w:color="auto" w:fill="FFFFFF" w:themeFill="background1"/>
          </w:tcPr>
          <w:p w14:paraId="5CCA2FE6" w14:textId="77777777" w:rsidR="002D0884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размещается более чем в 50%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39C77CD" w14:textId="22BC28CB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4ACC6DE" w14:textId="6B547C92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12280DDC" w14:textId="77777777" w:rsidTr="00424F21">
        <w:tc>
          <w:tcPr>
            <w:tcW w:w="7940" w:type="dxa"/>
            <w:shd w:val="clear" w:color="auto" w:fill="FFFFFF" w:themeFill="background1"/>
          </w:tcPr>
          <w:p w14:paraId="781E3E16" w14:textId="77777777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размещается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менее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чем в 50% муниципальных образованиях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B40CCBA" w14:textId="49C4BAD4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FFAC36D" w14:textId="0A0C22CF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23CBE9AB" w14:textId="77777777" w:rsidTr="00424F21">
        <w:tc>
          <w:tcPr>
            <w:tcW w:w="7940" w:type="dxa"/>
            <w:shd w:val="clear" w:color="auto" w:fill="FFFFFF" w:themeFill="background1"/>
          </w:tcPr>
          <w:p w14:paraId="25A85B8F" w14:textId="77777777" w:rsidR="002D0884" w:rsidRPr="006264EB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р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азмещается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в единичных случаях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6CD3DFD" w14:textId="2FF611A1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ACFDFDC" w14:textId="763F34DE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</w:tbl>
    <w:p w14:paraId="4D665EF1" w14:textId="0CCCC0AC" w:rsidR="00584BC6" w:rsidRDefault="00584BC6" w:rsidP="0042050D">
      <w:pPr>
        <w:tabs>
          <w:tab w:val="left" w:pos="284"/>
        </w:tabs>
        <w:spacing w:line="288" w:lineRule="auto"/>
        <w:ind w:right="-1"/>
        <w:jc w:val="center"/>
        <w:rPr>
          <w:rFonts w:ascii="Arial Narrow" w:hAnsi="Arial Narrow"/>
          <w:b/>
          <w:color w:val="C00000"/>
          <w:sz w:val="24"/>
          <w:szCs w:val="24"/>
          <w:lang w:eastAsia="ru-RU"/>
        </w:rPr>
      </w:pPr>
    </w:p>
    <w:tbl>
      <w:tblPr>
        <w:tblStyle w:val="a3"/>
        <w:tblW w:w="9782" w:type="dxa"/>
        <w:tblInd w:w="42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940"/>
        <w:gridCol w:w="921"/>
        <w:gridCol w:w="921"/>
      </w:tblGrid>
      <w:tr w:rsidR="004D1DB7" w:rsidRPr="00D03149" w14:paraId="254BEB58" w14:textId="77777777" w:rsidTr="00424F21">
        <w:tc>
          <w:tcPr>
            <w:tcW w:w="7940" w:type="dxa"/>
            <w:shd w:val="clear" w:color="auto" w:fill="FFFFFF" w:themeFill="background1"/>
            <w:vAlign w:val="center"/>
          </w:tcPr>
          <w:p w14:paraId="22C179C5" w14:textId="292F4D1C" w:rsidR="004D1DB7" w:rsidRPr="0042050D" w:rsidRDefault="004D1DB7" w:rsidP="00424F21">
            <w:pPr>
              <w:pStyle w:val="af"/>
              <w:ind w:left="31"/>
              <w:rPr>
                <w:rFonts w:ascii="Arial Narrow" w:eastAsia="Times New Roman" w:hAnsi="Arial Narrow" w:cs="Times New Roman"/>
                <w:b/>
                <w:color w:val="002060"/>
                <w:lang w:eastAsia="ru-RU"/>
              </w:rPr>
            </w:pPr>
            <w:r w:rsidRPr="00956BF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</w:t>
            </w:r>
            <w:r w:rsidRPr="00956BF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. </w:t>
            </w:r>
            <w:r w:rsidRPr="00956BF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О</w:t>
            </w:r>
            <w:r w:rsidRPr="00F85628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БЩЕСТВЕННЫ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Е ПРИЕМНЫЕ</w:t>
            </w:r>
            <w:r w:rsidRPr="00F85628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 МУНИЦИПАЛЬНЫХ ОБРАЗОВАНИЯХ</w:t>
            </w:r>
            <w:r w:rsidRPr="00956BF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14:paraId="73692F63" w14:textId="77777777" w:rsidR="004D1DB7" w:rsidRPr="00D03149" w:rsidRDefault="004D1DB7" w:rsidP="00424F21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отметьте п</w:t>
            </w:r>
            <w:r w:rsidRPr="001E67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равильный ответ 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</w:tr>
      <w:tr w:rsidR="004D1DB7" w:rsidRPr="00733F51" w14:paraId="75A25D76" w14:textId="77777777" w:rsidTr="00462D8E">
        <w:trPr>
          <w:trHeight w:val="340"/>
        </w:trPr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6C90448A" w14:textId="13269E64" w:rsidR="004D1DB7" w:rsidRPr="00733F51" w:rsidRDefault="004D1DB7" w:rsidP="004D1DB7">
            <w:pPr>
              <w:ind w:right="34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Сообщите о возможности получени</w:t>
            </w:r>
            <w:r w:rsidR="004C0A85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о</w:t>
            </w:r>
            <w:r w:rsidRPr="00F85628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бщественны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х приемных</w:t>
            </w:r>
            <w:r w:rsidR="004C0A85" w:rsidRPr="004C0A85">
              <w:rPr>
                <w:rFonts w:ascii="Times New Roman" w:eastAsia="Times New Roman" w:hAnsi="Times New Roman" w:cs="Times New Roman"/>
                <w:bCs/>
                <w:color w:val="002060"/>
                <w:vertAlign w:val="superscript"/>
                <w:lang w:eastAsia="ru-RU"/>
              </w:rPr>
              <w:t>18</w:t>
            </w:r>
            <w:r w:rsidR="001128E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следующей помощи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:</w:t>
            </w:r>
            <w:r w:rsidRPr="00F85628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</w:t>
            </w:r>
          </w:p>
        </w:tc>
      </w:tr>
      <w:tr w:rsidR="002D0884" w:rsidRPr="00733F51" w14:paraId="0CED2591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1E16CC72" w14:textId="7C9CBDC3" w:rsidR="002D0884" w:rsidRPr="004D1DB7" w:rsidRDefault="002D0884" w:rsidP="002D0884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консультаци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я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для граждан по вопросах защиты прав потребителей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86D9C92" w14:textId="3D6B4394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BADFDC3" w14:textId="122B7FC0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24E13D5C" w14:textId="77777777" w:rsidTr="00DC76ED">
        <w:tc>
          <w:tcPr>
            <w:tcW w:w="7940" w:type="dxa"/>
            <w:shd w:val="clear" w:color="auto" w:fill="FFFFFF" w:themeFill="background1"/>
            <w:vAlign w:val="center"/>
          </w:tcPr>
          <w:p w14:paraId="5E4A7A38" w14:textId="0D45D6CD" w:rsidR="002D0884" w:rsidRPr="004D1DB7" w:rsidRDefault="002D0884" w:rsidP="002D0884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 xml:space="preserve">правовая помощь гражданам в составлении документов правового характера для защиты или восстановления их потребительских прав </w:t>
            </w:r>
            <w:r w:rsidRPr="004D1DB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(жалоб, претензий, исковых заявлений)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F805F1F" w14:textId="421D5938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A3F9919" w14:textId="11F63850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</w:tbl>
    <w:p w14:paraId="7C15CA5F" w14:textId="3A08560C" w:rsidR="004D1DB7" w:rsidRDefault="004D1DB7"/>
    <w:tbl>
      <w:tblPr>
        <w:tblStyle w:val="a3"/>
        <w:tblW w:w="9782" w:type="dxa"/>
        <w:tblInd w:w="419" w:type="dxa"/>
        <w:tblLook w:val="04A0" w:firstRow="1" w:lastRow="0" w:firstColumn="1" w:lastColumn="0" w:noHBand="0" w:noVBand="1"/>
      </w:tblPr>
      <w:tblGrid>
        <w:gridCol w:w="7940"/>
        <w:gridCol w:w="921"/>
        <w:gridCol w:w="921"/>
      </w:tblGrid>
      <w:tr w:rsidR="004D1DB7" w:rsidRPr="00D03149" w14:paraId="6AD804DF" w14:textId="77777777" w:rsidTr="001128E1">
        <w:tc>
          <w:tcPr>
            <w:tcW w:w="7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D76BE" w14:textId="481A17B6" w:rsidR="004D1DB7" w:rsidRPr="0042050D" w:rsidRDefault="004D1DB7" w:rsidP="00424F21">
            <w:pPr>
              <w:pStyle w:val="af"/>
              <w:ind w:left="31"/>
              <w:rPr>
                <w:rFonts w:ascii="Arial Narrow" w:eastAsia="Times New Roman" w:hAnsi="Arial Narrow" w:cs="Times New Roman"/>
                <w:b/>
                <w:color w:val="002060"/>
                <w:lang w:eastAsia="ru-RU"/>
              </w:rPr>
            </w:pPr>
            <w:r w:rsidRPr="00956BF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3.</w:t>
            </w:r>
            <w:r w:rsidR="001128E1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</w:t>
            </w:r>
            <w:r w:rsidRPr="00956BF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. </w:t>
            </w:r>
            <w:r w:rsidR="001128E1" w:rsidRPr="001128E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МНОГОФУНКЦИОНАЛЬНЫ</w:t>
            </w:r>
            <w:r w:rsidR="004C0A85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Е</w:t>
            </w:r>
            <w:r w:rsidR="001128E1" w:rsidRPr="001128E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ЦЕНТР</w:t>
            </w:r>
            <w:r w:rsidR="004C0A85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Ы</w:t>
            </w:r>
            <w:r w:rsidR="001128E1" w:rsidRPr="001128E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ПРЕДОСТАВЛЕНИЯ ГОСУДАРСТВЕННЫХ И МУНИЦИПАЛЬНЫХ УСЛУГ </w:t>
            </w:r>
            <w:r w:rsidR="001128E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(</w:t>
            </w:r>
            <w:r w:rsidR="001128E1" w:rsidRPr="001128E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МФЦ</w:t>
            </w:r>
            <w:r w:rsidR="001128E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)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14099" w14:textId="77777777" w:rsidR="004D1DB7" w:rsidRPr="00D03149" w:rsidRDefault="004D1DB7" w:rsidP="00424F21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отметьте п</w:t>
            </w:r>
            <w:r w:rsidRPr="001E67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равильный ответ 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</w:tr>
      <w:tr w:rsidR="001128E1" w:rsidRPr="00733F51" w14:paraId="57DF8678" w14:textId="77777777" w:rsidTr="00462D8E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40"/>
        </w:trPr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3AA49B1D" w14:textId="3B649D01" w:rsidR="001128E1" w:rsidRPr="00733F51" w:rsidRDefault="001128E1" w:rsidP="00424F21">
            <w:pPr>
              <w:ind w:right="116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.1. Сообщите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  <w:color w:val="002060"/>
              </w:rPr>
              <w:t>об МФЦ</w:t>
            </w:r>
          </w:p>
        </w:tc>
      </w:tr>
      <w:tr w:rsidR="001128E1" w:rsidRPr="00733F51" w14:paraId="2D031044" w14:textId="77777777" w:rsidTr="00462D8E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353688C1" w14:textId="201AF38E" w:rsidR="001128E1" w:rsidRPr="00956BF0" w:rsidRDefault="001128E1" w:rsidP="00462D8E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56BF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МФЦ (филиалов МФЦ)</w:t>
            </w:r>
            <w:r w:rsidRPr="00956BF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в субъекте: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082921D1" w14:textId="77777777" w:rsidR="001128E1" w:rsidRPr="00733F51" w:rsidRDefault="001128E1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1128E1" w:rsidRPr="00733F51" w14:paraId="085C590E" w14:textId="77777777" w:rsidTr="001128E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6993C32A" w14:textId="78617ABF" w:rsidR="001128E1" w:rsidRDefault="001128E1" w:rsidP="00424F21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Pr="00596C51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кажите гиперссылку на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страницу интернет-ресурса, на которой размещен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перечень МФЦ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</w:t>
            </w:r>
            <w:r w:rsidR="008A32B8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о ссылками на их сайты</w:t>
            </w:r>
          </w:p>
          <w:p w14:paraId="64B30084" w14:textId="77777777" w:rsidR="001128E1" w:rsidRPr="00956BF0" w:rsidRDefault="001128E1" w:rsidP="00424F21">
            <w:pPr>
              <w:pStyle w:val="af"/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FFFF00"/>
          </w:tcPr>
          <w:p w14:paraId="4227B520" w14:textId="77777777" w:rsidR="001128E1" w:rsidRPr="00733F51" w:rsidRDefault="001128E1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1128E1" w:rsidRPr="00733F51" w14:paraId="32157A52" w14:textId="77777777" w:rsidTr="00462D8E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40"/>
        </w:trPr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08BC1244" w14:textId="3343C11F" w:rsidR="001128E1" w:rsidRPr="00733F51" w:rsidRDefault="001128E1" w:rsidP="001128E1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3.3.2. </w:t>
            </w:r>
            <w:r w:rsidR="00B2310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Сообщите о доступности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следующи</w:t>
            </w:r>
            <w:r w:rsidR="00B2310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госуслуг</w:t>
            </w:r>
            <w:r w:rsidRPr="004D68AF">
              <w:rPr>
                <w:rStyle w:val="a6"/>
                <w:rFonts w:ascii="Times New Roman" w:eastAsia="Times New Roman" w:hAnsi="Times New Roman" w:cs="Times New Roman"/>
                <w:color w:val="002060"/>
                <w:lang w:eastAsia="ru-RU"/>
              </w:rPr>
              <w:footnoteReference w:id="20"/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</w:t>
            </w:r>
            <w:r w:rsidR="00B2310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 МФЦ</w:t>
            </w:r>
            <w:r w:rsidR="00B2310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</w:t>
            </w:r>
            <w:r w:rsidR="00B2310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для граждан</w:t>
            </w:r>
          </w:p>
        </w:tc>
      </w:tr>
      <w:tr w:rsidR="001128E1" w:rsidRPr="00733F51" w14:paraId="0E3EC519" w14:textId="77777777" w:rsidTr="000036C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  <w:vAlign w:val="center"/>
          </w:tcPr>
          <w:p w14:paraId="485D7E53" w14:textId="191C05CF" w:rsidR="001128E1" w:rsidRPr="001128E1" w:rsidRDefault="001128E1" w:rsidP="001128E1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прием обращений (жалоб, заявлений) по вопросам защиты прав потребителей в Роспотребнадзор</w:t>
            </w:r>
          </w:p>
        </w:tc>
        <w:tc>
          <w:tcPr>
            <w:tcW w:w="921" w:type="dxa"/>
            <w:shd w:val="clear" w:color="auto" w:fill="FFFF00"/>
          </w:tcPr>
          <w:p w14:paraId="404CC82E" w14:textId="77777777" w:rsidR="001128E1" w:rsidRPr="00733F51" w:rsidRDefault="001128E1" w:rsidP="004D1DB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</w:tcPr>
          <w:p w14:paraId="45C413F7" w14:textId="1E5BBC20" w:rsidR="001128E1" w:rsidRPr="00733F51" w:rsidRDefault="001128E1" w:rsidP="004D1DB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65161B95" w14:textId="77777777" w:rsidTr="009369C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3C4F6B7A" w14:textId="0B506633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услуга доступна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более чем в 50%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A969841" w14:textId="02583AF0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DDAFC83" w14:textId="771EA0CC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04E78D38" w14:textId="77777777" w:rsidTr="009369C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18DA3B5B" w14:textId="65A8438D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услуга доступна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менее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чем в 50%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100E247" w14:textId="738E06C6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723D679" w14:textId="5CBDAB19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6F30FAE1" w14:textId="77777777" w:rsidTr="009369C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2EBFD7D8" w14:textId="5C7F3728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услуга доступна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в единичных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9FB091A" w14:textId="579220A2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0C84CA4" w14:textId="7F6E4492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10673B" w:rsidRPr="00733F51" w14:paraId="49F70B9D" w14:textId="77777777" w:rsidTr="000036C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  <w:vAlign w:val="center"/>
          </w:tcPr>
          <w:p w14:paraId="700FEFC2" w14:textId="30F3D3CF" w:rsidR="0010673B" w:rsidRPr="001128E1" w:rsidRDefault="0010673B" w:rsidP="0010673B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правовое консультирование граждан по вопросам защиты прав потребителей специалистами Роспотребнадзора</w:t>
            </w:r>
          </w:p>
        </w:tc>
        <w:tc>
          <w:tcPr>
            <w:tcW w:w="921" w:type="dxa"/>
            <w:shd w:val="clear" w:color="auto" w:fill="FFFF00"/>
          </w:tcPr>
          <w:p w14:paraId="14C3EF22" w14:textId="77777777" w:rsidR="0010673B" w:rsidRPr="00733F51" w:rsidRDefault="0010673B" w:rsidP="0010673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</w:tcPr>
          <w:p w14:paraId="2E6DEBAD" w14:textId="06C37DF6" w:rsidR="0010673B" w:rsidRPr="00733F51" w:rsidRDefault="0010673B" w:rsidP="0010673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37CF80D5" w14:textId="77777777" w:rsidTr="009369C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7E9F1EF9" w14:textId="11D002E5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услуга доступна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более чем в 50%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E44F6FA" w14:textId="3A48C4C3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9742580" w14:textId="6D33F270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626F1268" w14:textId="77777777" w:rsidTr="009369C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57598B6B" w14:textId="02A6EBE6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услуга доступна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менее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чем в 50%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14677E4" w14:textId="01891B9A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7722E83" w14:textId="5A77B0AE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0F51F357" w14:textId="77777777" w:rsidTr="009369C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03C00031" w14:textId="21C11F57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услуга доступна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в единичных МФЦ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7D4105E" w14:textId="77001031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D84EBAC" w14:textId="5F1E99F9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10673B" w:rsidRPr="00733F51" w14:paraId="23FAA130" w14:textId="77777777" w:rsidTr="000036C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  <w:vAlign w:val="center"/>
          </w:tcPr>
          <w:p w14:paraId="3FBC80A0" w14:textId="610686DA" w:rsidR="0010673B" w:rsidRPr="001128E1" w:rsidRDefault="0010673B" w:rsidP="0010673B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правовая помощь в составлении правовых документов (жалоб, претензий, исковых заявлений)</w:t>
            </w:r>
            <w:r w:rsidRPr="001128E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с целью восстановления нарушенных прав потребителя 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специалистами Роспотребнадзора</w:t>
            </w:r>
          </w:p>
        </w:tc>
        <w:tc>
          <w:tcPr>
            <w:tcW w:w="921" w:type="dxa"/>
            <w:shd w:val="clear" w:color="auto" w:fill="FFFF00"/>
          </w:tcPr>
          <w:p w14:paraId="231796AB" w14:textId="77777777" w:rsidR="0010673B" w:rsidRPr="00733F51" w:rsidRDefault="0010673B" w:rsidP="0010673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</w:tcPr>
          <w:p w14:paraId="3D9F5131" w14:textId="6617334A" w:rsidR="0010673B" w:rsidRPr="00733F51" w:rsidRDefault="0010673B" w:rsidP="0010673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44274B83" w14:textId="77777777" w:rsidTr="009369C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3DA06922" w14:textId="3DF4DBD1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услуга доступна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более чем в 50%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AB82959" w14:textId="4EA64BE4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DEE25A7" w14:textId="7340EC14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110A4C2B" w14:textId="77777777" w:rsidTr="009369C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11E4E162" w14:textId="55B82335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услуга доступна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менее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чем в 50%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4A72F71" w14:textId="50CCB307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CD3B66C" w14:textId="1FAC9D70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2EF68744" w14:textId="77777777" w:rsidTr="009369C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36A2A0BD" w14:textId="6344AEBC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услуга доступна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в единичных МФЦ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7FD4C94" w14:textId="46D24BBB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B6F7C0A" w14:textId="5C87F8DE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9369CF" w:rsidRPr="00733F51" w14:paraId="3FF19196" w14:textId="77777777" w:rsidTr="00462D8E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40"/>
        </w:trPr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1E04F9D8" w14:textId="563972B1" w:rsidR="009369CF" w:rsidRPr="009369CF" w:rsidRDefault="009369CF" w:rsidP="009369CF">
            <w:pP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3.3.3. </w:t>
            </w:r>
            <w:r w:rsidR="00B2310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Сообщите о доступности </w:t>
            </w:r>
            <w:r w:rsidR="00B2310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п</w:t>
            </w:r>
            <w:r w:rsidRPr="00CA4B6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осетителям МФЦ </w:t>
            </w:r>
            <w:r w:rsidR="00B2310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следующих </w:t>
            </w:r>
            <w:r w:rsidRPr="00CA4B6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интерактивн</w:t>
            </w:r>
            <w:r w:rsidR="00B2310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ых</w:t>
            </w:r>
            <w:r w:rsidRPr="00CA4B6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систем</w:t>
            </w:r>
            <w:r w:rsidRPr="009369CF">
              <w:rPr>
                <w:rFonts w:ascii="Times New Roman" w:eastAsia="Times New Roman" w:hAnsi="Times New Roman" w:cs="Times New Roman"/>
                <w:bCs/>
                <w:color w:val="002060"/>
                <w:vertAlign w:val="superscript"/>
                <w:lang w:eastAsia="ru-RU"/>
              </w:rPr>
              <w:footnoteReference w:id="21"/>
            </w:r>
            <w:r w:rsidRPr="00CA4B6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помощи</w:t>
            </w:r>
            <w:r w:rsidRPr="00CA4B6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</w:t>
            </w:r>
          </w:p>
        </w:tc>
      </w:tr>
      <w:tr w:rsidR="009369CF" w:rsidRPr="00733F51" w14:paraId="05AF78BF" w14:textId="77777777" w:rsidTr="000036C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  <w:vAlign w:val="center"/>
          </w:tcPr>
          <w:p w14:paraId="424A7780" w14:textId="37B7F8A6" w:rsidR="009369CF" w:rsidRPr="001128E1" w:rsidRDefault="009369CF" w:rsidP="009369CF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тестовый веб-ресурс «Виртуальная справочная система для потребителей» (</w:t>
            </w:r>
            <w:r w:rsidRPr="001128E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help.rospotrebnadzor.ru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) </w:t>
            </w:r>
          </w:p>
        </w:tc>
        <w:tc>
          <w:tcPr>
            <w:tcW w:w="921" w:type="dxa"/>
            <w:shd w:val="clear" w:color="auto" w:fill="FFFF00"/>
          </w:tcPr>
          <w:p w14:paraId="151F9270" w14:textId="77777777" w:rsidR="009369CF" w:rsidRPr="00733F51" w:rsidRDefault="009369CF" w:rsidP="009369C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</w:tcPr>
          <w:p w14:paraId="3DD73F98" w14:textId="6F11B37C" w:rsidR="009369CF" w:rsidRPr="00733F51" w:rsidRDefault="009369CF" w:rsidP="009369C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4BD0C676" w14:textId="77777777" w:rsidTr="00E313D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6B421F39" w14:textId="0F00CC74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доступна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более чем в 50%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FD3E555" w14:textId="2CF6DE44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2B4C404" w14:textId="0FA836D1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079EB8EA" w14:textId="77777777" w:rsidTr="00E313D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2C690CDD" w14:textId="72FA8628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доступна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менее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чем в 50%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51F3D92" w14:textId="4ACDB54D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A89E83A" w14:textId="37652B28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015FD64F" w14:textId="77777777" w:rsidTr="00E313D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2ACFEA58" w14:textId="6BBD7F70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доступна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в единичных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55E02F8" w14:textId="00D82D32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2A4A523" w14:textId="488A122C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9369CF" w:rsidRPr="00733F51" w14:paraId="4ACF8ED3" w14:textId="77777777" w:rsidTr="000036C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  <w:vAlign w:val="center"/>
          </w:tcPr>
          <w:p w14:paraId="553A096E" w14:textId="17A70B92" w:rsidR="009369CF" w:rsidRPr="001128E1" w:rsidRDefault="009369CF" w:rsidP="009369CF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справочный модуль государственного информационного ресурса в сфере защиты прав потребителей (</w:t>
            </w:r>
            <w:r w:rsidRPr="001128E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zpp.rospotrebnadzor.ru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)</w:t>
            </w:r>
          </w:p>
        </w:tc>
        <w:tc>
          <w:tcPr>
            <w:tcW w:w="921" w:type="dxa"/>
            <w:shd w:val="clear" w:color="auto" w:fill="FFFF00"/>
          </w:tcPr>
          <w:p w14:paraId="69661F2F" w14:textId="77777777" w:rsidR="009369CF" w:rsidRPr="00733F51" w:rsidRDefault="009369CF" w:rsidP="009369C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</w:tcPr>
          <w:p w14:paraId="2E88A285" w14:textId="5A9D8E3A" w:rsidR="009369CF" w:rsidRPr="00733F51" w:rsidRDefault="009369CF" w:rsidP="009369C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1E458A16" w14:textId="77777777" w:rsidTr="00536E4A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28FCBC4E" w14:textId="7B3B634C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доступна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более чем в 50%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5500A07" w14:textId="3E091F4B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2D0C5EB" w14:textId="1943C449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0B4DD655" w14:textId="77777777" w:rsidTr="00536E4A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5C324BF2" w14:textId="305D51BF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доступна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менее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чем в 50%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0987A47" w14:textId="11FD7F9E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497B6D5" w14:textId="6765238B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5000A860" w14:textId="77777777" w:rsidTr="00536E4A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6D7C109F" w14:textId="15F6C54C" w:rsidR="002D0884" w:rsidRPr="002551CB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доступна в единичных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B968CF6" w14:textId="6E1E5241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9AA941A" w14:textId="56E1052D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9369CF" w:rsidRPr="00733F51" w14:paraId="2BE0B437" w14:textId="77777777" w:rsidTr="00462D8E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40"/>
        </w:trPr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3E17A34E" w14:textId="20C0F69D" w:rsidR="009369CF" w:rsidRPr="00733F51" w:rsidRDefault="009369CF" w:rsidP="009369C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3.3.4. </w:t>
            </w:r>
            <w:r w:rsidR="00B2310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Сообщите </w:t>
            </w:r>
            <w:r w:rsidR="00B52B7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об </w:t>
            </w:r>
            <w:r w:rsidR="00B2310B">
              <w:rPr>
                <w:rFonts w:ascii="Times New Roman" w:hAnsi="Times New Roman" w:cs="Times New Roman"/>
                <w:b/>
                <w:color w:val="002060"/>
              </w:rPr>
              <w:t>опубликован</w:t>
            </w:r>
            <w:r w:rsidR="00B52B7C">
              <w:rPr>
                <w:rFonts w:ascii="Times New Roman" w:hAnsi="Times New Roman" w:cs="Times New Roman"/>
                <w:b/>
                <w:color w:val="002060"/>
              </w:rPr>
              <w:t>ии</w:t>
            </w:r>
            <w:r w:rsidR="00B2310B">
              <w:rPr>
                <w:rFonts w:ascii="Times New Roman" w:hAnsi="Times New Roman" w:cs="Times New Roman"/>
                <w:b/>
                <w:color w:val="002060"/>
              </w:rPr>
              <w:t xml:space="preserve"> н</w:t>
            </w:r>
            <w:r w:rsidRPr="009369CF">
              <w:rPr>
                <w:rFonts w:ascii="Times New Roman" w:hAnsi="Times New Roman" w:cs="Times New Roman"/>
                <w:b/>
                <w:color w:val="002060"/>
              </w:rPr>
              <w:t>а официальных сайтах МФЦ информаци</w:t>
            </w:r>
            <w:r w:rsidR="00B52B7C">
              <w:rPr>
                <w:rFonts w:ascii="Times New Roman" w:hAnsi="Times New Roman" w:cs="Times New Roman"/>
                <w:b/>
                <w:color w:val="002060"/>
              </w:rPr>
              <w:t>и</w:t>
            </w:r>
          </w:p>
        </w:tc>
      </w:tr>
      <w:tr w:rsidR="008A32B8" w:rsidRPr="00733F51" w14:paraId="204C3920" w14:textId="77777777" w:rsidTr="00462D8E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133C6E92" w14:textId="2C844087" w:rsidR="008A32B8" w:rsidRPr="008A32B8" w:rsidRDefault="00B52B7C" w:rsidP="00462D8E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</w:t>
            </w:r>
            <w:r w:rsidR="008A32B8" w:rsidRPr="008A32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ереч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ень</w:t>
            </w:r>
            <w:r w:rsidR="008A32B8" w:rsidRPr="008A32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доступных госуслуг</w:t>
            </w:r>
            <w:r w:rsidR="008A32B8" w:rsidRPr="008A32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, </w:t>
            </w:r>
            <w:r w:rsidR="008A32B8" w:rsidRPr="008A32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перечисленных в п. 3.3.2 настоящей Анкеты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06AA425" w14:textId="77777777" w:rsidR="008A32B8" w:rsidRPr="005A219E" w:rsidRDefault="008A32B8" w:rsidP="009369CF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627CF65" w14:textId="77777777" w:rsidR="008A32B8" w:rsidRPr="005A219E" w:rsidRDefault="008A32B8" w:rsidP="009369CF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D0884" w:rsidRPr="00733F51" w14:paraId="20399F05" w14:textId="77777777" w:rsidTr="00A710C8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73B0C232" w14:textId="150E1AFB" w:rsidR="002D0884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опубликована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более чем в 50%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F16F96A" w14:textId="5762348C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F6B3E17" w14:textId="650C5553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67A2658E" w14:textId="77777777" w:rsidTr="00A710C8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7DBD740F" w14:textId="30BB4804" w:rsidR="002D0884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опубликована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менее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чем в 50%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81A6958" w14:textId="15A46A87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8484596" w14:textId="51739C97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120DC4B1" w14:textId="77777777" w:rsidTr="00A710C8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45050159" w14:textId="766921F7" w:rsidR="002D0884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опубликована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в единичных МФЦ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C117F62" w14:textId="6C60549C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650BA73" w14:textId="3E82002D" w:rsidR="002D0884" w:rsidRPr="005A219E" w:rsidRDefault="002D0884" w:rsidP="002D0884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8A32B8" w:rsidRPr="00733F51" w14:paraId="18CB396F" w14:textId="77777777" w:rsidTr="002D088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00195450" w14:textId="53A2B8D3" w:rsidR="008A32B8" w:rsidRPr="008A32B8" w:rsidRDefault="008A32B8" w:rsidP="008A32B8">
            <w:pPr>
              <w:pStyle w:val="af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A32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возможност</w:t>
            </w:r>
            <w:r w:rsidR="00B52B7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ь</w:t>
            </w:r>
            <w:r w:rsidRPr="008A32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использования </w:t>
            </w:r>
            <w:r w:rsidRPr="008A32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интерактивны</w:t>
            </w:r>
            <w:r w:rsidRPr="008A32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х</w:t>
            </w:r>
            <w:r w:rsidRPr="008A32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систем помощи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(упомянутых в п. 3.3.3 </w:t>
            </w:r>
            <w:r w:rsidRPr="008A32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настоящей Анкеты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)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66C42254" w14:textId="77777777" w:rsidR="008A32B8" w:rsidRPr="002D0884" w:rsidRDefault="008A32B8" w:rsidP="008A32B8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  <w:highlight w:val="yellow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D65E33C" w14:textId="77777777" w:rsidR="008A32B8" w:rsidRPr="002D0884" w:rsidRDefault="008A32B8" w:rsidP="008A32B8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  <w:highlight w:val="yellow"/>
              </w:rPr>
            </w:pPr>
          </w:p>
        </w:tc>
      </w:tr>
      <w:tr w:rsidR="002D0884" w:rsidRPr="00733F51" w14:paraId="60E50D66" w14:textId="77777777" w:rsidTr="00A710C8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56C6A0D9" w14:textId="2794A9F2" w:rsidR="002D0884" w:rsidRDefault="002D0884" w:rsidP="002D0884">
            <w:pPr>
              <w:pStyle w:val="af"/>
              <w:ind w:left="748"/>
              <w:jc w:val="right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опубликована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более чем в 50%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875A349" w14:textId="241CDBDE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D159AEC" w14:textId="5F2A3769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0D49BCEF" w14:textId="77777777" w:rsidTr="00A710C8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777BB356" w14:textId="3830C460" w:rsidR="002D0884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i/>
                <w:color w:val="00206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опубликована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менее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чем в 50%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F9BD829" w14:textId="20A662E0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8C088B7" w14:textId="74163491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1BE10073" w14:textId="77777777" w:rsidTr="00A710C8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940" w:type="dxa"/>
            <w:shd w:val="clear" w:color="auto" w:fill="FFFFFF" w:themeFill="background1"/>
          </w:tcPr>
          <w:p w14:paraId="54FB4B00" w14:textId="7A1C522B" w:rsidR="002D0884" w:rsidRDefault="002D0884" w:rsidP="002D0884">
            <w:pPr>
              <w:pStyle w:val="af"/>
              <w:ind w:left="748"/>
              <w:jc w:val="right"/>
              <w:rPr>
                <w:rFonts w:ascii="Times New Roman" w:hAnsi="Times New Roman" w:cs="Times New Roman"/>
                <w:i/>
                <w:color w:val="00206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опубликована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в единичных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МФЦ</w:t>
            </w:r>
            <w:r w:rsidRPr="006264E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779346A" w14:textId="71890E85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FDC9230" w14:textId="1F155760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</w:tbl>
    <w:p w14:paraId="545525B9" w14:textId="40D13CDE" w:rsidR="00B80426" w:rsidRDefault="00B80426" w:rsidP="004C0A85">
      <w:pPr>
        <w:tabs>
          <w:tab w:val="left" w:pos="284"/>
        </w:tabs>
        <w:spacing w:line="288" w:lineRule="auto"/>
        <w:ind w:right="-1"/>
        <w:rPr>
          <w:rFonts w:ascii="Arial Narrow" w:hAnsi="Arial Narrow"/>
          <w:b/>
          <w:color w:val="C00000"/>
          <w:sz w:val="10"/>
          <w:szCs w:val="10"/>
          <w:lang w:eastAsia="ru-RU"/>
        </w:rPr>
      </w:pPr>
    </w:p>
    <w:p w14:paraId="3618EE03" w14:textId="756FA900" w:rsidR="00DC6A24" w:rsidRDefault="00DC6A24" w:rsidP="004C0A85">
      <w:pPr>
        <w:tabs>
          <w:tab w:val="left" w:pos="284"/>
        </w:tabs>
        <w:spacing w:line="288" w:lineRule="auto"/>
        <w:ind w:right="-1"/>
        <w:rPr>
          <w:rFonts w:ascii="Arial Narrow" w:hAnsi="Arial Narrow"/>
          <w:b/>
          <w:color w:val="C00000"/>
          <w:sz w:val="10"/>
          <w:szCs w:val="10"/>
          <w:lang w:eastAsia="ru-RU"/>
        </w:rPr>
      </w:pPr>
    </w:p>
    <w:p w14:paraId="57B362E1" w14:textId="77777777" w:rsidR="00DC6A24" w:rsidRDefault="00DC6A24" w:rsidP="004C0A85">
      <w:pPr>
        <w:tabs>
          <w:tab w:val="left" w:pos="284"/>
        </w:tabs>
        <w:spacing w:line="288" w:lineRule="auto"/>
        <w:ind w:right="-1"/>
        <w:rPr>
          <w:rFonts w:ascii="Arial Narrow" w:hAnsi="Arial Narrow"/>
          <w:b/>
          <w:color w:val="C00000"/>
          <w:sz w:val="10"/>
          <w:szCs w:val="10"/>
          <w:lang w:eastAsia="ru-RU"/>
        </w:rPr>
      </w:pPr>
    </w:p>
    <w:p w14:paraId="3F44EF5A" w14:textId="529F196D" w:rsidR="00462D8E" w:rsidRDefault="00462D8E" w:rsidP="004C0A85">
      <w:pPr>
        <w:tabs>
          <w:tab w:val="left" w:pos="284"/>
        </w:tabs>
        <w:spacing w:line="288" w:lineRule="auto"/>
        <w:ind w:right="-1"/>
        <w:rPr>
          <w:rFonts w:ascii="Arial Narrow" w:hAnsi="Arial Narrow"/>
          <w:b/>
          <w:color w:val="C00000"/>
          <w:sz w:val="10"/>
          <w:szCs w:val="10"/>
          <w:lang w:eastAsia="ru-RU"/>
        </w:rPr>
      </w:pP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3685"/>
        <w:gridCol w:w="1843"/>
        <w:gridCol w:w="4252"/>
      </w:tblGrid>
      <w:tr w:rsidR="00584BC6" w14:paraId="4052CF04" w14:textId="77777777" w:rsidTr="00424F21">
        <w:tc>
          <w:tcPr>
            <w:tcW w:w="3685" w:type="dxa"/>
            <w:shd w:val="clear" w:color="auto" w:fill="002060"/>
          </w:tcPr>
          <w:p w14:paraId="20D0B33C" w14:textId="77777777" w:rsidR="00584BC6" w:rsidRDefault="00584BC6" w:rsidP="00424F21">
            <w:pPr>
              <w:spacing w:after="40"/>
              <w:jc w:val="center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78C949" w14:textId="041F1ECC" w:rsidR="00584BC6" w:rsidRDefault="00584BC6" w:rsidP="00424F21">
            <w:pPr>
              <w:spacing w:after="40"/>
              <w:jc w:val="center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  <w:r w:rsidRPr="00B50540">
              <w:rPr>
                <w:rFonts w:ascii="Arial Black" w:hAnsi="Arial Black" w:cs="Times New Roman"/>
                <w:color w:val="C00000"/>
                <w:sz w:val="24"/>
                <w:szCs w:val="24"/>
              </w:rPr>
              <w:t xml:space="preserve">БЛОК </w:t>
            </w:r>
            <w:r>
              <w:rPr>
                <w:rFonts w:ascii="Arial Black" w:hAnsi="Arial Black" w:cs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002060"/>
          </w:tcPr>
          <w:p w14:paraId="11CEA9BF" w14:textId="77777777" w:rsidR="00584BC6" w:rsidRDefault="00584BC6" w:rsidP="00424F21">
            <w:pPr>
              <w:spacing w:after="40"/>
              <w:jc w:val="center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</w:p>
        </w:tc>
      </w:tr>
    </w:tbl>
    <w:p w14:paraId="370A7FE0" w14:textId="02E21249" w:rsidR="0042050D" w:rsidRPr="00584BC6" w:rsidRDefault="0042050D" w:rsidP="00FD2F14">
      <w:pPr>
        <w:spacing w:after="0" w:line="240" w:lineRule="auto"/>
        <w:jc w:val="center"/>
        <w:rPr>
          <w:rFonts w:ascii="Arial Black" w:hAnsi="Arial Black" w:cs="Times New Roman"/>
          <w:color w:val="C00000"/>
          <w:sz w:val="10"/>
          <w:szCs w:val="10"/>
        </w:rPr>
      </w:pPr>
    </w:p>
    <w:tbl>
      <w:tblPr>
        <w:tblStyle w:val="a3"/>
        <w:tblW w:w="9782" w:type="dxa"/>
        <w:tblInd w:w="42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940"/>
        <w:gridCol w:w="921"/>
        <w:gridCol w:w="921"/>
      </w:tblGrid>
      <w:tr w:rsidR="006F1B6D" w:rsidRPr="00D03149" w14:paraId="63A9FFA8" w14:textId="77777777" w:rsidTr="00607E05">
        <w:tc>
          <w:tcPr>
            <w:tcW w:w="7940" w:type="dxa"/>
            <w:shd w:val="clear" w:color="auto" w:fill="FFFFFF" w:themeFill="background1"/>
            <w:vAlign w:val="center"/>
          </w:tcPr>
          <w:p w14:paraId="0D8FE9AB" w14:textId="6BC84E6A" w:rsidR="006F1B6D" w:rsidRPr="0042050D" w:rsidRDefault="00FD2F14" w:rsidP="00607E05">
            <w:pPr>
              <w:pStyle w:val="af"/>
              <w:ind w:left="31"/>
              <w:rPr>
                <w:rFonts w:ascii="Arial Narrow" w:eastAsia="Times New Roman" w:hAnsi="Arial Narrow" w:cs="Times New Roman"/>
                <w:b/>
                <w:color w:val="002060"/>
                <w:lang w:eastAsia="ru-RU"/>
              </w:rPr>
            </w:pPr>
            <w:r w:rsidRPr="00FD2F14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4.1. </w:t>
            </w:r>
            <w:r w:rsidR="00607E05"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ПОДДЕРЖКА ОБЩЕСТВЕННЫХ ОРГАНИЗАЦИЙ ПОТРЕБИТЕЛЕЙ</w:t>
            </w:r>
            <w:r w:rsidR="00F66BBC">
              <w:rPr>
                <w:rStyle w:val="a6"/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footnoteReference w:id="22"/>
            </w:r>
            <w:r w:rsidR="00607E05" w:rsidRPr="0042050D">
              <w:rPr>
                <w:rFonts w:ascii="Arial Narrow" w:eastAsia="Times New Roman" w:hAnsi="Arial Narrow" w:cs="Times New Roman"/>
                <w:b/>
                <w:color w:val="C0000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14:paraId="6503F3B9" w14:textId="17D96F3A" w:rsidR="006F1B6D" w:rsidRPr="00D03149" w:rsidRDefault="00C11B07" w:rsidP="00424F21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отметьте п</w:t>
            </w:r>
            <w:r w:rsidR="006F1B6D" w:rsidRPr="001E67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равильный ответ 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</w:tr>
      <w:tr w:rsidR="007B5FFB" w:rsidRPr="00733F51" w14:paraId="3A6123A0" w14:textId="77777777" w:rsidTr="007B5FFB"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25334169" w14:textId="5C78C51D" w:rsidR="007B5FFB" w:rsidRPr="00733F51" w:rsidRDefault="00FD2F14" w:rsidP="0042050D">
            <w:pPr>
              <w:ind w:right="116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4.1.1. </w:t>
            </w:r>
            <w:r w:rsidR="007B5FF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Сообщите </w:t>
            </w:r>
            <w:r w:rsidR="007B5FFB">
              <w:rPr>
                <w:rFonts w:ascii="Times New Roman" w:hAnsi="Times New Roman" w:cs="Times New Roman"/>
                <w:b/>
                <w:color w:val="002060"/>
              </w:rPr>
              <w:t>о</w:t>
            </w:r>
            <w:r w:rsidR="007B5FFB">
              <w:rPr>
                <w:rFonts w:ascii="Times New Roman" w:hAnsi="Times New Roman" w:cs="Times New Roman"/>
                <w:b/>
                <w:color w:val="002060"/>
              </w:rPr>
              <w:t xml:space="preserve">бщие сведения о </w:t>
            </w:r>
            <w:r w:rsidR="0042050D">
              <w:rPr>
                <w:rFonts w:ascii="Times New Roman" w:hAnsi="Times New Roman" w:cs="Times New Roman"/>
                <w:b/>
                <w:color w:val="002060"/>
              </w:rPr>
              <w:t>мерах</w:t>
            </w:r>
            <w:r w:rsidR="00F66BBC">
              <w:rPr>
                <w:rStyle w:val="a6"/>
                <w:rFonts w:ascii="Times New Roman" w:hAnsi="Times New Roman" w:cs="Times New Roman"/>
                <w:b/>
                <w:color w:val="002060"/>
              </w:rPr>
              <w:footnoteReference w:id="23"/>
            </w:r>
            <w:r w:rsidR="0042050D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7B5FFB">
              <w:rPr>
                <w:rFonts w:ascii="Times New Roman" w:hAnsi="Times New Roman" w:cs="Times New Roman"/>
                <w:b/>
                <w:color w:val="002060"/>
              </w:rPr>
              <w:t>поддержк</w:t>
            </w:r>
            <w:r w:rsidR="0042050D">
              <w:rPr>
                <w:rFonts w:ascii="Times New Roman" w:hAnsi="Times New Roman" w:cs="Times New Roman"/>
                <w:b/>
                <w:color w:val="002060"/>
              </w:rPr>
              <w:t>и</w:t>
            </w:r>
            <w:r w:rsidR="007B5FFB">
              <w:rPr>
                <w:rFonts w:ascii="Times New Roman" w:hAnsi="Times New Roman" w:cs="Times New Roman"/>
                <w:b/>
                <w:color w:val="002060"/>
              </w:rPr>
              <w:t xml:space="preserve"> о</w:t>
            </w:r>
            <w:r w:rsidR="007B5FFB" w:rsidRPr="00EA2471">
              <w:rPr>
                <w:rFonts w:ascii="Times New Roman" w:hAnsi="Times New Roman" w:cs="Times New Roman"/>
                <w:b/>
                <w:color w:val="002060"/>
              </w:rPr>
              <w:t>бщественны</w:t>
            </w:r>
            <w:r w:rsidR="007B5FFB">
              <w:rPr>
                <w:rFonts w:ascii="Times New Roman" w:hAnsi="Times New Roman" w:cs="Times New Roman"/>
                <w:b/>
                <w:color w:val="002060"/>
              </w:rPr>
              <w:t>х</w:t>
            </w:r>
            <w:r w:rsidR="007B5FFB" w:rsidRPr="00EA2471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7B5FFB">
              <w:rPr>
                <w:rFonts w:ascii="Times New Roman" w:hAnsi="Times New Roman" w:cs="Times New Roman"/>
                <w:b/>
                <w:color w:val="002060"/>
              </w:rPr>
              <w:t>организаций</w:t>
            </w:r>
            <w:r w:rsidR="007B5FFB" w:rsidRPr="00EA2471">
              <w:rPr>
                <w:rFonts w:ascii="Times New Roman" w:hAnsi="Times New Roman" w:cs="Times New Roman"/>
                <w:b/>
                <w:color w:val="002060"/>
              </w:rPr>
              <w:t xml:space="preserve"> потребителей</w:t>
            </w:r>
            <w:r w:rsidR="007B5FFB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7B5FFB" w:rsidRPr="00EF657A">
              <w:rPr>
                <w:rFonts w:ascii="Times New Roman" w:hAnsi="Times New Roman" w:cs="Times New Roman"/>
                <w:i/>
                <w:color w:val="002060"/>
              </w:rPr>
              <w:t>(далее – организация потребителей</w:t>
            </w:r>
            <w:r w:rsidR="007B5FFB">
              <w:rPr>
                <w:rFonts w:ascii="Times New Roman" w:hAnsi="Times New Roman" w:cs="Times New Roman"/>
                <w:i/>
                <w:color w:val="002060"/>
              </w:rPr>
              <w:t>)</w:t>
            </w:r>
            <w:r w:rsidR="007B5FFB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r w:rsidR="007B5FFB" w:rsidRPr="00733F5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 2023-2024 годах</w:t>
            </w:r>
            <w:r w:rsidR="007B5FFB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</w:p>
        </w:tc>
      </w:tr>
      <w:tr w:rsidR="002D0884" w:rsidRPr="00733F51" w14:paraId="6368705A" w14:textId="77777777" w:rsidTr="002970DD">
        <w:tc>
          <w:tcPr>
            <w:tcW w:w="7940" w:type="dxa"/>
            <w:shd w:val="clear" w:color="auto" w:fill="FFFFFF" w:themeFill="background1"/>
            <w:vAlign w:val="center"/>
          </w:tcPr>
          <w:p w14:paraId="742DA47A" w14:textId="25132037" w:rsidR="002D0884" w:rsidRPr="00607E05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2060"/>
                <w:sz w:val="20"/>
              </w:rPr>
              <w:t>оказывается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r w:rsidRPr="00607E05">
              <w:rPr>
                <w:rFonts w:ascii="Times New Roman" w:hAnsi="Times New Roman" w:cs="Times New Roman"/>
                <w:color w:val="002060"/>
                <w:sz w:val="20"/>
              </w:rPr>
              <w:t>имущественная поддержка органами государственной власти и/или органами местного самоуправления путем передачи во владение и (или) в пользование государственного или муниципального имущества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60BE332" w14:textId="0BA363C1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117A6D7" w14:textId="45B5021E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607E05" w:rsidRPr="00733F51" w14:paraId="19FD3F15" w14:textId="77777777" w:rsidTr="00607E05">
        <w:tc>
          <w:tcPr>
            <w:tcW w:w="7940" w:type="dxa"/>
            <w:shd w:val="clear" w:color="auto" w:fill="FFFFFF" w:themeFill="background1"/>
            <w:vAlign w:val="center"/>
          </w:tcPr>
          <w:p w14:paraId="30CC27C8" w14:textId="3B7BDF6D" w:rsidR="00607E05" w:rsidRDefault="00C15DC0" w:rsidP="00607E05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="00607E05"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кажите нормативный документ, на основании которого такая поддержка оказывается, укажите гиперссылку на него</w:t>
            </w:r>
            <w:r w:rsid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38AB1C44" w14:textId="60C997A9" w:rsidR="00607E05" w:rsidRPr="006F1B6D" w:rsidRDefault="00607E05" w:rsidP="00607E05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 </w:t>
            </w:r>
            <w:r w:rsidRPr="003B6BAA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 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176821F1" w14:textId="72AB73F3" w:rsidR="00607E05" w:rsidRPr="00733F51" w:rsidRDefault="00607E05" w:rsidP="00607E0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10EAC7BC" w14:textId="231EE106" w:rsidR="00607E05" w:rsidRPr="00733F51" w:rsidRDefault="00607E05" w:rsidP="00607E0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043DE159" w14:textId="77777777" w:rsidTr="002970DD">
        <w:tc>
          <w:tcPr>
            <w:tcW w:w="7940" w:type="dxa"/>
            <w:shd w:val="clear" w:color="auto" w:fill="FFFFFF" w:themeFill="background1"/>
            <w:vAlign w:val="center"/>
          </w:tcPr>
          <w:p w14:paraId="2369BC8E" w14:textId="3DA6366D" w:rsidR="002D0884" w:rsidRPr="00607E05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2060"/>
                <w:sz w:val="20"/>
              </w:rPr>
              <w:t>оказывается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r w:rsidRPr="00F17FAB">
              <w:rPr>
                <w:rFonts w:ascii="Times New Roman" w:hAnsi="Times New Roman" w:cs="Times New Roman"/>
                <w:color w:val="002060"/>
                <w:sz w:val="20"/>
              </w:rPr>
              <w:t>финансовая поддержка за счет бюджета субъекта РФ, местных бюджетов путем предоставления субсидий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A7368B5" w14:textId="1F1502FF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884A86B" w14:textId="72C08427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607E05" w:rsidRPr="005A219E" w14:paraId="26D13C32" w14:textId="77777777" w:rsidTr="002970DD">
        <w:tc>
          <w:tcPr>
            <w:tcW w:w="7940" w:type="dxa"/>
            <w:shd w:val="clear" w:color="auto" w:fill="FFFFFF" w:themeFill="background1"/>
            <w:vAlign w:val="center"/>
          </w:tcPr>
          <w:p w14:paraId="1A458949" w14:textId="4FE7C344" w:rsidR="00607E05" w:rsidRDefault="00C15DC0" w:rsidP="00607E05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="00607E05"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кажите нормативный документ, на основании которого такая поддержка оказывается, укажите гиперссылку на него</w:t>
            </w:r>
            <w:r w:rsid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34227F71" w14:textId="58D263A5" w:rsidR="00607E05" w:rsidRPr="006F1B6D" w:rsidRDefault="00607E05" w:rsidP="00607E05">
            <w:pPr>
              <w:ind w:left="72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A7FD7D0" w14:textId="77777777" w:rsidR="00607E05" w:rsidRPr="005A219E" w:rsidRDefault="00607E05" w:rsidP="00607E05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586FE2A" w14:textId="77777777" w:rsidR="00607E05" w:rsidRPr="005A219E" w:rsidRDefault="00607E05" w:rsidP="00607E05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D0884" w:rsidRPr="00733F51" w14:paraId="25B5281E" w14:textId="77777777" w:rsidTr="002970DD">
        <w:tc>
          <w:tcPr>
            <w:tcW w:w="7940" w:type="dxa"/>
            <w:shd w:val="clear" w:color="auto" w:fill="FFFFFF" w:themeFill="background1"/>
            <w:vAlign w:val="center"/>
          </w:tcPr>
          <w:p w14:paraId="43FF00B6" w14:textId="2C82B95B" w:rsidR="002D0884" w:rsidRPr="00607E05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2060"/>
                <w:sz w:val="20"/>
              </w:rPr>
              <w:t>оказывается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r w:rsidRPr="00F17FAB">
              <w:rPr>
                <w:rFonts w:ascii="Times New Roman" w:hAnsi="Times New Roman" w:cs="Times New Roman"/>
                <w:color w:val="002060"/>
                <w:sz w:val="20"/>
              </w:rPr>
              <w:t>информационн</w:t>
            </w:r>
            <w:r>
              <w:rPr>
                <w:rFonts w:ascii="Times New Roman" w:hAnsi="Times New Roman" w:cs="Times New Roman"/>
                <w:color w:val="002060"/>
                <w:sz w:val="20"/>
              </w:rPr>
              <w:t>ая</w:t>
            </w:r>
            <w:r w:rsidRPr="00F17FAB">
              <w:rPr>
                <w:rFonts w:ascii="Times New Roman" w:hAnsi="Times New Roman" w:cs="Times New Roman"/>
                <w:color w:val="002060"/>
                <w:sz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color w:val="002060"/>
                <w:sz w:val="20"/>
              </w:rPr>
              <w:t>а</w:t>
            </w:r>
            <w:r w:rsidRPr="00F17FAB">
              <w:rPr>
                <w:rFonts w:ascii="Times New Roman" w:hAnsi="Times New Roman" w:cs="Times New Roman"/>
                <w:color w:val="002060"/>
                <w:sz w:val="20"/>
              </w:rPr>
              <w:t xml:space="preserve"> путем предоставления государственными и муниципальными организациями, осуществляющими теле- и (или) радиовещание, и редакциями государственных и муниципальных периодических печатных изданий бесплатного эфирного време</w:t>
            </w:r>
            <w:r>
              <w:rPr>
                <w:rFonts w:ascii="Times New Roman" w:hAnsi="Times New Roman" w:cs="Times New Roman"/>
                <w:color w:val="002060"/>
                <w:sz w:val="20"/>
              </w:rPr>
              <w:t>ни, бесплатной печатной площади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8CB28F3" w14:textId="5D1F2F9F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4EEBC29" w14:textId="1EE333A5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607E05" w:rsidRPr="00733F51" w14:paraId="39A349B5" w14:textId="77777777" w:rsidTr="00607E05">
        <w:tc>
          <w:tcPr>
            <w:tcW w:w="7940" w:type="dxa"/>
            <w:shd w:val="clear" w:color="auto" w:fill="FFFFFF" w:themeFill="background1"/>
            <w:vAlign w:val="center"/>
          </w:tcPr>
          <w:p w14:paraId="239BE618" w14:textId="36B9D754" w:rsidR="00607E05" w:rsidRDefault="00C15DC0" w:rsidP="00607E05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="00607E05"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кажите нормативный документ, на основании которого такая поддержка оказывается, укажите гиперссылку на него</w:t>
            </w:r>
            <w:r w:rsid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31D0DBB8" w14:textId="78B06EE9" w:rsidR="00607E05" w:rsidRPr="006F1B6D" w:rsidRDefault="00607E05" w:rsidP="00607E05">
            <w:pPr>
              <w:ind w:left="72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489ECFF" w14:textId="456FAA91" w:rsidR="00607E05" w:rsidRPr="00733F51" w:rsidRDefault="00607E05" w:rsidP="00607E0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A55D398" w14:textId="67EF46B4" w:rsidR="00607E05" w:rsidRPr="00733F51" w:rsidRDefault="00607E05" w:rsidP="00607E0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246C6ED6" w14:textId="77777777" w:rsidTr="00607E05">
        <w:tc>
          <w:tcPr>
            <w:tcW w:w="7940" w:type="dxa"/>
            <w:shd w:val="clear" w:color="auto" w:fill="FFFFFF" w:themeFill="background1"/>
            <w:vAlign w:val="center"/>
          </w:tcPr>
          <w:p w14:paraId="2B794D3F" w14:textId="049CE92C" w:rsidR="002D0884" w:rsidRPr="00607E05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</w:rPr>
              <w:t xml:space="preserve">проводится </w:t>
            </w:r>
            <w:r>
              <w:rPr>
                <w:rFonts w:ascii="Times New Roman" w:hAnsi="Times New Roman" w:cs="Times New Roman"/>
                <w:color w:val="002060"/>
                <w:sz w:val="20"/>
              </w:rPr>
              <w:t>подготовка (</w:t>
            </w:r>
            <w:r w:rsidRPr="00607E05">
              <w:rPr>
                <w:rFonts w:ascii="Times New Roman" w:hAnsi="Times New Roman" w:cs="Times New Roman"/>
                <w:color w:val="002060"/>
                <w:sz w:val="20"/>
              </w:rPr>
              <w:t>обучение, повышение квалификации)</w:t>
            </w:r>
            <w:r w:rsidRPr="00EF657A">
              <w:rPr>
                <w:rFonts w:ascii="Times New Roman" w:hAnsi="Times New Roman" w:cs="Times New Roman"/>
                <w:color w:val="002060"/>
                <w:sz w:val="20"/>
              </w:rPr>
              <w:t xml:space="preserve"> представителей организаций потребителей</w:t>
            </w:r>
            <w:r>
              <w:rPr>
                <w:rFonts w:ascii="Times New Roman" w:hAnsi="Times New Roman" w:cs="Times New Roman"/>
                <w:color w:val="002060"/>
                <w:sz w:val="20"/>
              </w:rPr>
              <w:t xml:space="preserve">, </w:t>
            </w:r>
            <w:r w:rsidRPr="00607E05">
              <w:rPr>
                <w:rFonts w:ascii="Times New Roman" w:hAnsi="Times New Roman" w:cs="Times New Roman"/>
                <w:color w:val="002060"/>
                <w:sz w:val="20"/>
              </w:rPr>
              <w:t>направленная на повышение качества предоставления услуг такими организациями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795405A" w14:textId="554C6459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3D2AE0F" w14:textId="54F7D5F4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607E05" w14:paraId="556FBE33" w14:textId="77777777" w:rsidTr="00607E05">
        <w:tc>
          <w:tcPr>
            <w:tcW w:w="7940" w:type="dxa"/>
            <w:shd w:val="clear" w:color="auto" w:fill="FFFFFF" w:themeFill="background1"/>
            <w:vAlign w:val="center"/>
          </w:tcPr>
          <w:p w14:paraId="1258D26A" w14:textId="4C27700D" w:rsidR="00607E05" w:rsidRDefault="00C15DC0" w:rsidP="00607E05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="00607E05"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кажите нормативный документ, на основании которого такая поддержка оказывается, укажите гиперссылку на него</w:t>
            </w:r>
            <w:r w:rsid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6EE4C51B" w14:textId="3AE8DC51" w:rsidR="00607E05" w:rsidRPr="006F1B6D" w:rsidRDefault="00607E05" w:rsidP="00607E05">
            <w:pPr>
              <w:ind w:left="720"/>
              <w:rPr>
                <w:rFonts w:ascii="Times New Roman" w:hAnsi="Times New Roman" w:cs="Times New Roman"/>
                <w:bCs/>
                <w:i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96A93F2" w14:textId="591880C4" w:rsidR="00607E05" w:rsidRDefault="00607E05" w:rsidP="00607E05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68BA7D8F" w14:textId="4D5F38F2" w:rsidR="00607E05" w:rsidRDefault="00607E05" w:rsidP="00607E05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2D0884" w:rsidRPr="00733F51" w14:paraId="615B80A9" w14:textId="77777777" w:rsidTr="002970DD">
        <w:tc>
          <w:tcPr>
            <w:tcW w:w="7940" w:type="dxa"/>
            <w:shd w:val="clear" w:color="auto" w:fill="FFFFFF" w:themeFill="background1"/>
            <w:vAlign w:val="center"/>
          </w:tcPr>
          <w:p w14:paraId="3AE08FE8" w14:textId="7E384342" w:rsidR="002D0884" w:rsidRPr="00607E05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3B6BAA">
              <w:rPr>
                <w:rFonts w:ascii="Times New Roman" w:hAnsi="Times New Roman" w:cs="Times New Roman"/>
                <w:color w:val="002060"/>
                <w:sz w:val="20"/>
              </w:rPr>
              <w:t>осуществляется закуп</w:t>
            </w:r>
            <w:r>
              <w:rPr>
                <w:rFonts w:ascii="Times New Roman" w:hAnsi="Times New Roman" w:cs="Times New Roman"/>
                <w:color w:val="002060"/>
                <w:sz w:val="20"/>
              </w:rPr>
              <w:t>ка</w:t>
            </w:r>
            <w:r w:rsidRPr="00607E05">
              <w:rPr>
                <w:vertAlign w:val="superscript"/>
              </w:rPr>
              <w:footnoteReference w:id="24"/>
            </w:r>
            <w:r w:rsidRPr="00607E05">
              <w:rPr>
                <w:rFonts w:ascii="Times New Roman" w:hAnsi="Times New Roman" w:cs="Times New Roman"/>
                <w:color w:val="002060"/>
                <w:sz w:val="20"/>
                <w:vertAlign w:val="superscript"/>
              </w:rPr>
              <w:t xml:space="preserve"> </w:t>
            </w:r>
            <w:r w:rsidRPr="003B6BAA">
              <w:rPr>
                <w:rFonts w:ascii="Times New Roman" w:hAnsi="Times New Roman" w:cs="Times New Roman"/>
                <w:color w:val="002060"/>
                <w:sz w:val="20"/>
              </w:rPr>
              <w:t xml:space="preserve">товаров, работ, услуг для обеспечения государственных и муниципальных нужд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3FD87E7" w14:textId="75D7DAEE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05393D7" w14:textId="3A713A7A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607E05" w:rsidRPr="00733F51" w14:paraId="5BA21146" w14:textId="77777777" w:rsidTr="00607E05">
        <w:tc>
          <w:tcPr>
            <w:tcW w:w="7940" w:type="dxa"/>
            <w:shd w:val="clear" w:color="auto" w:fill="FFFFFF" w:themeFill="background1"/>
            <w:vAlign w:val="center"/>
          </w:tcPr>
          <w:p w14:paraId="5DB2BE9C" w14:textId="1D656FF9" w:rsidR="00607E05" w:rsidRDefault="00C15DC0" w:rsidP="00607E05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="00607E05"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кажите нормативный документ, на основании которого такая поддержка оказывается, укажите гиперссылку на него</w:t>
            </w:r>
            <w:r w:rsid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0E63C045" w14:textId="748CEED1" w:rsidR="00607E05" w:rsidRPr="006F1B6D" w:rsidRDefault="00607E05" w:rsidP="00607E05">
            <w:pPr>
              <w:ind w:left="720"/>
              <w:rPr>
                <w:rFonts w:ascii="Times New Roman" w:hAnsi="Times New Roman" w:cs="Times New Roman"/>
                <w:color w:val="00206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3D3C79F" w14:textId="77777777" w:rsidR="00607E05" w:rsidRPr="00733F51" w:rsidRDefault="00607E05" w:rsidP="00607E0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E9DED37" w14:textId="77777777" w:rsidR="00607E05" w:rsidRPr="00733F51" w:rsidRDefault="00607E05" w:rsidP="00607E0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4C20BA6F" w14:textId="77777777" w:rsidTr="002970DD">
        <w:tc>
          <w:tcPr>
            <w:tcW w:w="7940" w:type="dxa"/>
            <w:vAlign w:val="center"/>
          </w:tcPr>
          <w:p w14:paraId="212CA491" w14:textId="2CA83330" w:rsidR="002D0884" w:rsidRPr="00607E05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8273E0">
              <w:rPr>
                <w:rFonts w:ascii="Times New Roman" w:hAnsi="Times New Roman" w:cs="Times New Roman"/>
                <w:color w:val="002060"/>
                <w:sz w:val="20"/>
              </w:rPr>
              <w:t>реализуется региональная программа</w:t>
            </w:r>
            <w:r w:rsidRPr="00607E05">
              <w:rPr>
                <w:vertAlign w:val="superscript"/>
              </w:rPr>
              <w:footnoteReference w:id="25"/>
            </w:r>
            <w:r w:rsidRPr="008273E0">
              <w:rPr>
                <w:rFonts w:ascii="Times New Roman" w:hAnsi="Times New Roman" w:cs="Times New Roman"/>
                <w:color w:val="002060"/>
                <w:sz w:val="20"/>
              </w:rPr>
              <w:t xml:space="preserve"> поддержки организаций потребителей</w:t>
            </w:r>
            <w:r w:rsidRPr="008273E0"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r w:rsidRPr="008273E0">
              <w:rPr>
                <w:rFonts w:ascii="Times New Roman" w:hAnsi="Times New Roman" w:cs="Times New Roman"/>
                <w:color w:val="002060"/>
                <w:sz w:val="20"/>
              </w:rPr>
              <w:t>органами государственной власти субъекта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8B22059" w14:textId="20BC74D2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48FCFB8" w14:textId="6E0FB762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607E05" w:rsidRPr="00733F51" w14:paraId="3B619B9E" w14:textId="77777777" w:rsidTr="002970DD">
        <w:tc>
          <w:tcPr>
            <w:tcW w:w="7940" w:type="dxa"/>
            <w:vAlign w:val="center"/>
          </w:tcPr>
          <w:p w14:paraId="1F60E78D" w14:textId="35A08FBE" w:rsidR="00607E05" w:rsidRDefault="00C15DC0" w:rsidP="00607E05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="00607E05"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кажите нормативный документ, на основании которого такая </w:t>
            </w:r>
            <w:r w:rsid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программа</w:t>
            </w:r>
            <w:r w:rsidR="00607E05"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</w:t>
            </w:r>
            <w:r w:rsid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реализуется</w:t>
            </w:r>
            <w:r w:rsidR="00607E05"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, укажите гиперссылку на него</w:t>
            </w:r>
            <w:r w:rsid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0818CB3F" w14:textId="4E72A641" w:rsidR="00607E05" w:rsidRPr="00733F51" w:rsidRDefault="00607E05" w:rsidP="00607E05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A39EA68" w14:textId="77777777" w:rsidR="00607E05" w:rsidRPr="00733F51" w:rsidRDefault="00607E05" w:rsidP="00607E0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AE26C4D" w14:textId="77777777" w:rsidR="00607E05" w:rsidRPr="00733F51" w:rsidRDefault="00607E05" w:rsidP="00607E0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51255AD9" w14:textId="77777777" w:rsidTr="002970DD">
        <w:tc>
          <w:tcPr>
            <w:tcW w:w="7940" w:type="dxa"/>
            <w:vAlign w:val="center"/>
          </w:tcPr>
          <w:p w14:paraId="2A9BC77A" w14:textId="6F716FBE" w:rsidR="002D0884" w:rsidRPr="00607E05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07E05">
              <w:rPr>
                <w:rFonts w:ascii="Times New Roman" w:hAnsi="Times New Roman" w:cs="Times New Roman"/>
                <w:color w:val="002060"/>
                <w:sz w:val="20"/>
              </w:rPr>
              <w:t>реализу</w:t>
            </w:r>
            <w:r>
              <w:rPr>
                <w:rFonts w:ascii="Times New Roman" w:hAnsi="Times New Roman" w:cs="Times New Roman"/>
                <w:color w:val="002060"/>
                <w:sz w:val="20"/>
              </w:rPr>
              <w:t>ю</w:t>
            </w:r>
            <w:r w:rsidRPr="00607E05">
              <w:rPr>
                <w:rFonts w:ascii="Times New Roman" w:hAnsi="Times New Roman" w:cs="Times New Roman"/>
                <w:color w:val="002060"/>
                <w:sz w:val="20"/>
              </w:rPr>
              <w:t>тся муниципальные программы</w:t>
            </w:r>
            <w:r w:rsidRPr="003C0DA6">
              <w:rPr>
                <w:vertAlign w:val="superscript"/>
              </w:rPr>
              <w:footnoteReference w:id="26"/>
            </w:r>
            <w:r w:rsidRPr="00607E05">
              <w:rPr>
                <w:rFonts w:ascii="Times New Roman" w:hAnsi="Times New Roman" w:cs="Times New Roman"/>
                <w:color w:val="002060"/>
                <w:sz w:val="20"/>
                <w:vertAlign w:val="superscript"/>
              </w:rPr>
              <w:t xml:space="preserve"> </w:t>
            </w:r>
            <w:r w:rsidRPr="00607E05">
              <w:rPr>
                <w:rFonts w:ascii="Times New Roman" w:hAnsi="Times New Roman" w:cs="Times New Roman"/>
                <w:color w:val="002060"/>
                <w:sz w:val="20"/>
              </w:rPr>
              <w:t>поддержки организаций потребителей</w:t>
            </w:r>
            <w:r w:rsidRPr="00607E05"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r w:rsidRPr="00607E05">
              <w:rPr>
                <w:rFonts w:ascii="Times New Roman" w:hAnsi="Times New Roman" w:cs="Times New Roman"/>
                <w:color w:val="002060"/>
                <w:sz w:val="20"/>
              </w:rPr>
              <w:t>органами местного самоуправления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5406D4F" w14:textId="47D070AE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3AE4F50" w14:textId="124BE955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607E05" w:rsidRPr="00733F51" w14:paraId="5588229D" w14:textId="77777777" w:rsidTr="002970DD">
        <w:tc>
          <w:tcPr>
            <w:tcW w:w="7940" w:type="dxa"/>
            <w:vAlign w:val="center"/>
          </w:tcPr>
          <w:p w14:paraId="360E399F" w14:textId="5BA24238" w:rsidR="00607E05" w:rsidRDefault="00C15DC0" w:rsidP="00607E05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</w:t>
            </w:r>
            <w:r w:rsidR="00607E05"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кажите нормативный документ, на основании которого так</w:t>
            </w:r>
            <w:r w:rsid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ие</w:t>
            </w:r>
            <w:r w:rsidR="00607E05"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</w:t>
            </w:r>
            <w:r w:rsid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программ</w:t>
            </w:r>
            <w:r w:rsid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ы</w:t>
            </w:r>
            <w:r w:rsidR="00607E05"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 </w:t>
            </w:r>
            <w:r w:rsid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реализу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ю</w:t>
            </w:r>
            <w:r w:rsid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тся</w:t>
            </w:r>
            <w:r w:rsidR="00607E05"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, укажите гиперссылку на него</w:t>
            </w:r>
            <w:r w:rsid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24BA9AE9" w14:textId="73704B86" w:rsidR="00607E05" w:rsidRPr="00733F51" w:rsidRDefault="00607E05" w:rsidP="00607E05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5D5A5C7" w14:textId="77777777" w:rsidR="00607E05" w:rsidRPr="00733F51" w:rsidRDefault="00607E05" w:rsidP="00607E0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10458190" w14:textId="77777777" w:rsidR="00607E05" w:rsidRPr="00733F51" w:rsidRDefault="00607E05" w:rsidP="00607E0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3F4E1CC2" w14:textId="77777777" w:rsidTr="00AF7764">
        <w:tc>
          <w:tcPr>
            <w:tcW w:w="7940" w:type="dxa"/>
            <w:vAlign w:val="center"/>
          </w:tcPr>
          <w:p w14:paraId="6A068FC1" w14:textId="77777777" w:rsidR="002D0884" w:rsidRPr="006F1B6D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EF657A">
              <w:rPr>
                <w:rFonts w:ascii="Times New Roman" w:hAnsi="Times New Roman" w:cs="Times New Roman"/>
                <w:color w:val="002060"/>
                <w:sz w:val="20"/>
              </w:rPr>
              <w:t>организации потребителей включены в Реестр</w:t>
            </w:r>
            <w:r>
              <w:rPr>
                <w:rStyle w:val="a6"/>
                <w:rFonts w:ascii="Times New Roman" w:hAnsi="Times New Roman" w:cs="Times New Roman"/>
                <w:color w:val="002060"/>
                <w:sz w:val="20"/>
              </w:rPr>
              <w:footnoteReference w:id="27"/>
            </w:r>
            <w:r w:rsidRPr="00EF657A">
              <w:rPr>
                <w:rFonts w:ascii="Times New Roman" w:hAnsi="Times New Roman" w:cs="Times New Roman"/>
                <w:color w:val="002060"/>
                <w:sz w:val="20"/>
              </w:rPr>
              <w:t xml:space="preserve"> социально ориентированных некоммерческих организаций (СО НКО)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8C5CA90" w14:textId="75AD5C7F" w:rsidR="002D0884" w:rsidRPr="00C11B07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6F8BBEB" w14:textId="3E2C7163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43D2B346" w14:textId="77777777" w:rsidTr="00607E05">
        <w:tc>
          <w:tcPr>
            <w:tcW w:w="7940" w:type="dxa"/>
            <w:vAlign w:val="center"/>
          </w:tcPr>
          <w:p w14:paraId="5D01A81B" w14:textId="0534532F" w:rsidR="002D0884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EF657A">
              <w:rPr>
                <w:rFonts w:ascii="Times New Roman" w:hAnsi="Times New Roman" w:cs="Times New Roman"/>
                <w:color w:val="002060"/>
                <w:sz w:val="20"/>
              </w:rPr>
              <w:t xml:space="preserve">заключены соглашения о взаимодействии (сотрудничестве) между управлением Роспотребнадзора в субъекте РФ и организациями потребителей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39B0C72" w14:textId="79FC458A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E3935D4" w14:textId="75C5C83A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7B5FFB" w:rsidRPr="00733F51" w14:paraId="10B92447" w14:textId="77777777" w:rsidTr="007B5FFB"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35DD9565" w14:textId="202ED3B6" w:rsidR="007B5FFB" w:rsidRPr="00733F51" w:rsidRDefault="00FD2F14" w:rsidP="007B5FF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4.1.2. </w:t>
            </w:r>
            <w:r w:rsidR="007B5FFB">
              <w:rPr>
                <w:rFonts w:ascii="Times New Roman" w:hAnsi="Times New Roman" w:cs="Times New Roman"/>
                <w:b/>
                <w:color w:val="002060"/>
              </w:rPr>
              <w:t>С</w:t>
            </w:r>
            <w:r w:rsidR="007B5FFB">
              <w:rPr>
                <w:rFonts w:ascii="Times New Roman" w:hAnsi="Times New Roman" w:cs="Times New Roman"/>
                <w:b/>
                <w:color w:val="002060"/>
              </w:rPr>
              <w:t>ообщите с</w:t>
            </w:r>
            <w:r w:rsidR="007B5FFB">
              <w:rPr>
                <w:rFonts w:ascii="Times New Roman" w:hAnsi="Times New Roman" w:cs="Times New Roman"/>
                <w:b/>
                <w:color w:val="002060"/>
              </w:rPr>
              <w:t>ведения о выделении с</w:t>
            </w:r>
            <w:r w:rsidR="007B5FFB" w:rsidRPr="00EE611D">
              <w:rPr>
                <w:rFonts w:ascii="Times New Roman" w:hAnsi="Times New Roman" w:cs="Times New Roman"/>
                <w:b/>
                <w:color w:val="002060"/>
              </w:rPr>
              <w:t>убсиди</w:t>
            </w:r>
            <w:r w:rsidR="007B5FFB">
              <w:rPr>
                <w:rFonts w:ascii="Times New Roman" w:hAnsi="Times New Roman" w:cs="Times New Roman"/>
                <w:b/>
                <w:color w:val="002060"/>
              </w:rPr>
              <w:t>й</w:t>
            </w:r>
            <w:r w:rsidR="00C15DC0">
              <w:rPr>
                <w:rStyle w:val="a6"/>
                <w:rFonts w:ascii="Times New Roman" w:hAnsi="Times New Roman" w:cs="Times New Roman"/>
                <w:b/>
                <w:color w:val="002060"/>
              </w:rPr>
              <w:footnoteReference w:id="28"/>
            </w:r>
            <w:r w:rsidR="007B5FFB" w:rsidRPr="004C42B3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7B5FFB" w:rsidRPr="000929A1">
              <w:rPr>
                <w:rFonts w:ascii="Times New Roman" w:hAnsi="Times New Roman" w:cs="Times New Roman"/>
                <w:b/>
                <w:color w:val="002060"/>
              </w:rPr>
              <w:t>организаци</w:t>
            </w:r>
            <w:r w:rsidR="007B5FFB">
              <w:rPr>
                <w:rFonts w:ascii="Times New Roman" w:hAnsi="Times New Roman" w:cs="Times New Roman"/>
                <w:b/>
                <w:color w:val="002060"/>
              </w:rPr>
              <w:t>ям</w:t>
            </w:r>
            <w:r w:rsidR="007B5FFB" w:rsidRPr="000929A1">
              <w:rPr>
                <w:rFonts w:ascii="Times New Roman" w:hAnsi="Times New Roman" w:cs="Times New Roman"/>
                <w:b/>
                <w:color w:val="002060"/>
              </w:rPr>
              <w:t xml:space="preserve"> потребителей</w:t>
            </w:r>
            <w:r w:rsidR="007B5FFB">
              <w:rPr>
                <w:rFonts w:ascii="Times New Roman" w:hAnsi="Times New Roman" w:cs="Times New Roman"/>
                <w:b/>
                <w:color w:val="002060"/>
              </w:rPr>
              <w:t>, на проведение следующих мероприятий</w:t>
            </w:r>
            <w:r w:rsidR="004C0A85">
              <w:rPr>
                <w:rFonts w:ascii="Times New Roman" w:hAnsi="Times New Roman" w:cs="Times New Roman"/>
                <w:b/>
                <w:color w:val="002060"/>
              </w:rPr>
              <w:t>/проектов</w:t>
            </w:r>
          </w:p>
        </w:tc>
      </w:tr>
      <w:tr w:rsidR="002D0884" w:rsidRPr="00733F51" w14:paraId="7051E0C2" w14:textId="77777777" w:rsidTr="007B5FFB">
        <w:tc>
          <w:tcPr>
            <w:tcW w:w="7940" w:type="dxa"/>
            <w:vAlign w:val="center"/>
          </w:tcPr>
          <w:p w14:paraId="58CFB17D" w14:textId="102862DF" w:rsidR="002D0884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b/>
                <w:color w:val="00206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 xml:space="preserve">оказание гражданам бесплатной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или льготной 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правовой помощи</w:t>
            </w:r>
            <w:r w:rsidRPr="002551CB">
              <w:rPr>
                <w:rStyle w:val="a6"/>
                <w:rFonts w:ascii="Times New Roman" w:hAnsi="Times New Roman" w:cs="Times New Roman"/>
                <w:color w:val="002060"/>
                <w:sz w:val="20"/>
                <w:szCs w:val="20"/>
              </w:rPr>
              <w:footnoteReference w:id="29"/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 по вопросам защиты их потребительских прав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2D8F86E" w14:textId="4115DF01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8BF5CA4" w14:textId="7E3DC352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C11B07" w:rsidRPr="00733F51" w14:paraId="2B97A9B2" w14:textId="77777777" w:rsidTr="007B5FFB">
        <w:tc>
          <w:tcPr>
            <w:tcW w:w="7940" w:type="dxa"/>
            <w:vAlign w:val="center"/>
          </w:tcPr>
          <w:p w14:paraId="58CB2CA1" w14:textId="3829B5BF" w:rsidR="00C11B07" w:rsidRDefault="00C11B07" w:rsidP="00C11B07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Укажите нормативный документ, на основании которого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выделяются субсидии</w:t>
            </w: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, укажите гиперссылку на него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5790767C" w14:textId="3577CB08" w:rsidR="00C11B07" w:rsidRPr="002551CB" w:rsidRDefault="00C11B07" w:rsidP="00C11B07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C1E44F1" w14:textId="77777777" w:rsidR="00C11B07" w:rsidRPr="00733F51" w:rsidRDefault="00C11B07" w:rsidP="00C11B0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1047BFD9" w14:textId="77777777" w:rsidR="00C11B07" w:rsidRPr="00733F51" w:rsidRDefault="00C11B07" w:rsidP="00C11B0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60F7B532" w14:textId="77777777" w:rsidTr="007B5FFB">
        <w:tc>
          <w:tcPr>
            <w:tcW w:w="7940" w:type="dxa"/>
            <w:vAlign w:val="center"/>
          </w:tcPr>
          <w:p w14:paraId="686F5911" w14:textId="19EF2DB0" w:rsidR="002D0884" w:rsidRPr="002551CB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оказание социально уязвимым категориям</w:t>
            </w:r>
            <w:r w:rsidRPr="002551CB">
              <w:rPr>
                <w:rStyle w:val="a6"/>
                <w:rFonts w:ascii="Times New Roman" w:hAnsi="Times New Roman" w:cs="Times New Roman"/>
                <w:color w:val="002060"/>
                <w:sz w:val="20"/>
                <w:szCs w:val="20"/>
              </w:rPr>
              <w:footnoteReference w:id="30"/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граждан бесплатной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или льготной 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правовой помощи по вопросам защиты прав потребителей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2B8D0D2" w14:textId="0286D94E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72FD47D" w14:textId="04FCFC27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C11B07" w:rsidRPr="00733F51" w14:paraId="071A620C" w14:textId="77777777" w:rsidTr="00424F21">
        <w:tc>
          <w:tcPr>
            <w:tcW w:w="7940" w:type="dxa"/>
            <w:vAlign w:val="center"/>
          </w:tcPr>
          <w:p w14:paraId="0BCED7DA" w14:textId="77777777" w:rsidR="00C11B07" w:rsidRDefault="00C11B07" w:rsidP="00C11B07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Укажите нормативный документ, на основании которого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выделяются субсидии</w:t>
            </w: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, укажите гиперссылку на него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193B7BEC" w14:textId="77777777" w:rsidR="00C11B07" w:rsidRPr="002551CB" w:rsidRDefault="00C11B07" w:rsidP="00C11B07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1A0DC947" w14:textId="77777777" w:rsidR="00C11B07" w:rsidRPr="00733F51" w:rsidRDefault="00C11B07" w:rsidP="00C11B0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1DEF79A5" w14:textId="77777777" w:rsidR="00C11B07" w:rsidRPr="00733F51" w:rsidRDefault="00C11B07" w:rsidP="00C11B0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434A9EF1" w14:textId="77777777" w:rsidTr="007B5FFB">
        <w:tc>
          <w:tcPr>
            <w:tcW w:w="7940" w:type="dxa"/>
            <w:vAlign w:val="center"/>
          </w:tcPr>
          <w:p w14:paraId="7498271B" w14:textId="179CFA3B" w:rsidR="002D0884" w:rsidRPr="002551CB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проведение мероприятий </w:t>
            </w:r>
            <w:r w:rsidRPr="002551CB"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  <w:t>(семинаров, лекций)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по просвещению и информированию потребителей и предпринимателей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C211E5D" w14:textId="7C840F7D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D968A75" w14:textId="1B8CB8B0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C11B07" w:rsidRPr="00733F51" w14:paraId="76CA5787" w14:textId="77777777" w:rsidTr="00424F21">
        <w:tc>
          <w:tcPr>
            <w:tcW w:w="7940" w:type="dxa"/>
            <w:vAlign w:val="center"/>
          </w:tcPr>
          <w:p w14:paraId="1A301531" w14:textId="77777777" w:rsidR="00C11B07" w:rsidRDefault="00C11B07" w:rsidP="00C11B07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Укажите нормативный документ, на основании которого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выделяются субсидии</w:t>
            </w: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, укажите гиперссылку на него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41A9C06F" w14:textId="77777777" w:rsidR="00C11B07" w:rsidRPr="002551CB" w:rsidRDefault="00C11B07" w:rsidP="00C11B07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8482EAE" w14:textId="77777777" w:rsidR="00C11B07" w:rsidRPr="00733F51" w:rsidRDefault="00C11B07" w:rsidP="00C11B0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74338035" w14:textId="77777777" w:rsidR="00C11B07" w:rsidRPr="00733F51" w:rsidRDefault="00C11B07" w:rsidP="00C11B0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71B65427" w14:textId="77777777" w:rsidTr="007B5FFB">
        <w:tc>
          <w:tcPr>
            <w:tcW w:w="7940" w:type="dxa"/>
            <w:vAlign w:val="center"/>
          </w:tcPr>
          <w:p w14:paraId="55CC725A" w14:textId="6457CE94" w:rsidR="002D0884" w:rsidRPr="007B5FFB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проведение мероприятий общественного контроля за соблюдением прав потребителей при реализации товаров и услуг на региональном потребительском рынке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F4BB932" w14:textId="27821984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70C661E" w14:textId="04BA701D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C11B07" w:rsidRPr="00733F51" w14:paraId="0455A445" w14:textId="77777777" w:rsidTr="00424F21">
        <w:tc>
          <w:tcPr>
            <w:tcW w:w="7940" w:type="dxa"/>
            <w:vAlign w:val="center"/>
          </w:tcPr>
          <w:p w14:paraId="4B8CD3FF" w14:textId="77777777" w:rsidR="00C11B07" w:rsidRDefault="00C11B07" w:rsidP="00C11B07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Укажите нормативный документ, на основании которого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выделяются субсидии</w:t>
            </w: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, укажите гиперссылку на него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74ADC483" w14:textId="77777777" w:rsidR="00C11B07" w:rsidRPr="002551CB" w:rsidRDefault="00C11B07" w:rsidP="00C11B07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4958BE7D" w14:textId="77777777" w:rsidR="00C11B07" w:rsidRPr="00733F51" w:rsidRDefault="00C11B07" w:rsidP="00C11B0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6C90A6A3" w14:textId="77777777" w:rsidR="00C11B07" w:rsidRPr="00733F51" w:rsidRDefault="00C11B07" w:rsidP="00C11B0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160FE9EE" w14:textId="77777777" w:rsidTr="007B5FFB">
        <w:tc>
          <w:tcPr>
            <w:tcW w:w="7940" w:type="dxa"/>
            <w:vAlign w:val="center"/>
          </w:tcPr>
          <w:p w14:paraId="7011546D" w14:textId="7B8E1178" w:rsidR="002D0884" w:rsidRPr="007B5FFB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проведение мониторинга качества и безопасности продовольственных товаров </w:t>
            </w:r>
            <w:r w:rsidRPr="007B5FF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(пищевой продукции) 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на региональном потребительском рынке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3E0D155" w14:textId="7328BD5C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2CB8DE9" w14:textId="6CCE51CE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C11B07" w:rsidRPr="00733F51" w14:paraId="0DE9F7B7" w14:textId="77777777" w:rsidTr="00424F21">
        <w:tc>
          <w:tcPr>
            <w:tcW w:w="7940" w:type="dxa"/>
            <w:vAlign w:val="center"/>
          </w:tcPr>
          <w:p w14:paraId="648B91A7" w14:textId="77777777" w:rsidR="00C11B07" w:rsidRDefault="00C11B07" w:rsidP="00C11B07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Укажите нормативный документ, на основании которого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выделяются субсидии</w:t>
            </w: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, укажите гиперссылку на него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595FA269" w14:textId="77777777" w:rsidR="00C11B07" w:rsidRPr="002551CB" w:rsidRDefault="00C11B07" w:rsidP="00C11B07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44E681D1" w14:textId="77777777" w:rsidR="00C11B07" w:rsidRPr="00733F51" w:rsidRDefault="00C11B07" w:rsidP="00C11B0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A0F0970" w14:textId="77777777" w:rsidR="00C11B07" w:rsidRPr="00733F51" w:rsidRDefault="00C11B07" w:rsidP="00C11B0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11B07" w:rsidRPr="00733F51" w14:paraId="2B77FCF4" w14:textId="77777777" w:rsidTr="007B5FFB"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1EBF499E" w14:textId="716C07E1" w:rsidR="00C11B07" w:rsidRPr="00733F51" w:rsidRDefault="00FD2F14" w:rsidP="00C11B0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4.1.3. </w:t>
            </w:r>
            <w:r w:rsidR="00C11B07">
              <w:rPr>
                <w:rFonts w:ascii="Times New Roman" w:hAnsi="Times New Roman" w:cs="Times New Roman"/>
                <w:b/>
                <w:color w:val="002060"/>
              </w:rPr>
              <w:t>С</w:t>
            </w:r>
            <w:r w:rsidR="00C11B07">
              <w:rPr>
                <w:rFonts w:ascii="Times New Roman" w:hAnsi="Times New Roman" w:cs="Times New Roman"/>
                <w:b/>
                <w:color w:val="002060"/>
              </w:rPr>
              <w:t>ообщите с</w:t>
            </w:r>
            <w:r w:rsidR="00C11B07">
              <w:rPr>
                <w:rFonts w:ascii="Times New Roman" w:hAnsi="Times New Roman" w:cs="Times New Roman"/>
                <w:b/>
                <w:color w:val="002060"/>
              </w:rPr>
              <w:t>ведения о проведении мероприятий, направленные на выявление лучших организаций потребителей</w:t>
            </w:r>
            <w:r w:rsidR="00C15DC0">
              <w:rPr>
                <w:rFonts w:ascii="Times New Roman" w:hAnsi="Times New Roman" w:cs="Times New Roman"/>
                <w:b/>
                <w:color w:val="002060"/>
              </w:rPr>
              <w:t xml:space="preserve"> и/или</w:t>
            </w:r>
            <w:r w:rsidR="00C11B07">
              <w:rPr>
                <w:rFonts w:ascii="Times New Roman" w:hAnsi="Times New Roman" w:cs="Times New Roman"/>
                <w:b/>
                <w:color w:val="002060"/>
              </w:rPr>
              <w:t xml:space="preserve"> проектов в сфере защиты</w:t>
            </w:r>
            <w:r w:rsidR="00C11B07" w:rsidRPr="00455473">
              <w:rPr>
                <w:rFonts w:ascii="Times New Roman" w:hAnsi="Times New Roman" w:cs="Times New Roman"/>
                <w:b/>
                <w:color w:val="002060"/>
              </w:rPr>
              <w:t xml:space="preserve"> прав потребителей </w:t>
            </w:r>
          </w:p>
        </w:tc>
      </w:tr>
      <w:tr w:rsidR="002D0884" w:rsidRPr="00733F51" w14:paraId="4B33B733" w14:textId="77777777" w:rsidTr="00462D8E">
        <w:trPr>
          <w:trHeight w:val="340"/>
        </w:trPr>
        <w:tc>
          <w:tcPr>
            <w:tcW w:w="7940" w:type="dxa"/>
            <w:vAlign w:val="center"/>
          </w:tcPr>
          <w:p w14:paraId="6174C490" w14:textId="1A08007D" w:rsidR="002D0884" w:rsidRPr="007B5FFB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конкурс на лучшую организацию потребителей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7A5AAB2" w14:textId="3D53E792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992437D" w14:textId="0FF318FE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2D0884" w:rsidRPr="00733F51" w14:paraId="69917358" w14:textId="77777777" w:rsidTr="00424F21">
        <w:tc>
          <w:tcPr>
            <w:tcW w:w="7940" w:type="dxa"/>
            <w:vAlign w:val="center"/>
          </w:tcPr>
          <w:p w14:paraId="364B584E" w14:textId="652223BF" w:rsidR="002D0884" w:rsidRDefault="002D0884" w:rsidP="002D0884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Укажите нормативный документ, на основании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которого проводится конкурс, </w:t>
            </w: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укажите гиперссылку на него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03876C4D" w14:textId="77777777" w:rsidR="002D0884" w:rsidRPr="002551CB" w:rsidRDefault="002D0884" w:rsidP="002D0884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7D526FC7" w14:textId="62DCD5E9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5E973321" w14:textId="160898DB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777BB63C" w14:textId="77777777" w:rsidTr="00462D8E">
        <w:trPr>
          <w:trHeight w:val="340"/>
        </w:trPr>
        <w:tc>
          <w:tcPr>
            <w:tcW w:w="7940" w:type="dxa"/>
            <w:vAlign w:val="center"/>
          </w:tcPr>
          <w:p w14:paraId="7617E5EF" w14:textId="600B1ACC" w:rsidR="002D0884" w:rsidRPr="007B5FFB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конкурс на лучший социально ориентированный проект в сфере прав потребителей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DDCFD3C" w14:textId="0028A2D4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1EBA090" w14:textId="1344CA2E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C15DC0" w:rsidRPr="00733F51" w14:paraId="2F2EC0AB" w14:textId="77777777" w:rsidTr="00424F21">
        <w:tc>
          <w:tcPr>
            <w:tcW w:w="7940" w:type="dxa"/>
            <w:vAlign w:val="center"/>
          </w:tcPr>
          <w:p w14:paraId="0C02E890" w14:textId="5B837598" w:rsidR="00C15DC0" w:rsidRDefault="00C15DC0" w:rsidP="00424F21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Укажите нормативный документ, на основании которого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проводится конкурс</w:t>
            </w: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, укажите гиперссылку на него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66A09DDF" w14:textId="77777777" w:rsidR="00C15DC0" w:rsidRPr="002551CB" w:rsidRDefault="00C15DC0" w:rsidP="00424F21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AD571BE" w14:textId="77777777" w:rsidR="00C15DC0" w:rsidRPr="00733F51" w:rsidRDefault="00C15DC0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97957EC" w14:textId="77777777" w:rsidR="00C15DC0" w:rsidRPr="00733F51" w:rsidRDefault="00C15DC0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D0884" w:rsidRPr="00733F51" w14:paraId="64EB95C6" w14:textId="77777777" w:rsidTr="007B5FFB">
        <w:tc>
          <w:tcPr>
            <w:tcW w:w="7940" w:type="dxa"/>
            <w:vAlign w:val="center"/>
          </w:tcPr>
          <w:p w14:paraId="0DEBDCBB" w14:textId="3CDDC74A" w:rsidR="002D0884" w:rsidRPr="007B5FFB" w:rsidRDefault="002D0884" w:rsidP="002D088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рейтинговые исследования для выявления и распространения лучших практик, направленных на достижение целей и решения задач в области защиты прав потребителей 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C7FB5BF" w14:textId="6BD78730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A6C39A1" w14:textId="74B6708C" w:rsidR="002D0884" w:rsidRPr="00733F51" w:rsidRDefault="002D0884" w:rsidP="002D08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C15DC0" w:rsidRPr="00733F51" w14:paraId="49CD4453" w14:textId="77777777" w:rsidTr="00424F21">
        <w:tc>
          <w:tcPr>
            <w:tcW w:w="7940" w:type="dxa"/>
            <w:vAlign w:val="center"/>
          </w:tcPr>
          <w:p w14:paraId="2FA221FC" w14:textId="5BEAC3BA" w:rsidR="00C15DC0" w:rsidRDefault="00C15DC0" w:rsidP="00424F21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Укажите нормативный документ, на основании которого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провод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исследования</w:t>
            </w: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, укажите гиперссылку на него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79FE8D6C" w14:textId="77777777" w:rsidR="00C15DC0" w:rsidRPr="002551CB" w:rsidRDefault="00C15DC0" w:rsidP="00424F21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5845003" w14:textId="77777777" w:rsidR="00C15DC0" w:rsidRPr="00733F51" w:rsidRDefault="00C15DC0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FFE4C99" w14:textId="77777777" w:rsidR="00C15DC0" w:rsidRPr="00733F51" w:rsidRDefault="00C15DC0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11B07" w:rsidRPr="00733F51" w14:paraId="646E2512" w14:textId="77777777" w:rsidTr="007B5FFB"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153319B6" w14:textId="583AE536" w:rsidR="00C11B07" w:rsidRPr="00733F51" w:rsidRDefault="00FD2F14" w:rsidP="00C11B0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4.1.4. </w:t>
            </w:r>
            <w:r w:rsidR="00C11B07">
              <w:rPr>
                <w:rFonts w:ascii="Times New Roman" w:hAnsi="Times New Roman" w:cs="Times New Roman"/>
                <w:b/>
                <w:color w:val="002060"/>
              </w:rPr>
              <w:t>С</w:t>
            </w:r>
            <w:r w:rsidR="00D86B37">
              <w:rPr>
                <w:rFonts w:ascii="Times New Roman" w:hAnsi="Times New Roman" w:cs="Times New Roman"/>
                <w:b/>
                <w:color w:val="002060"/>
              </w:rPr>
              <w:t>ообщите св</w:t>
            </w:r>
            <w:r w:rsidR="00C11B07">
              <w:rPr>
                <w:rFonts w:ascii="Times New Roman" w:hAnsi="Times New Roman" w:cs="Times New Roman"/>
                <w:b/>
                <w:color w:val="002060"/>
              </w:rPr>
              <w:t xml:space="preserve">едения о привлечении </w:t>
            </w:r>
            <w:r w:rsidR="00C11B07" w:rsidRPr="000929A1">
              <w:rPr>
                <w:rFonts w:ascii="Times New Roman" w:hAnsi="Times New Roman" w:cs="Times New Roman"/>
                <w:b/>
                <w:color w:val="002060"/>
              </w:rPr>
              <w:t>организаци</w:t>
            </w:r>
            <w:r w:rsidR="00C11B07">
              <w:rPr>
                <w:rFonts w:ascii="Times New Roman" w:hAnsi="Times New Roman" w:cs="Times New Roman"/>
                <w:b/>
                <w:color w:val="002060"/>
              </w:rPr>
              <w:t>й</w:t>
            </w:r>
            <w:r w:rsidR="00C11B07" w:rsidRPr="000929A1">
              <w:rPr>
                <w:rFonts w:ascii="Times New Roman" w:hAnsi="Times New Roman" w:cs="Times New Roman"/>
                <w:b/>
                <w:color w:val="002060"/>
              </w:rPr>
              <w:t xml:space="preserve"> потребителей</w:t>
            </w:r>
            <w:r w:rsidR="00C11B07">
              <w:rPr>
                <w:rFonts w:ascii="Times New Roman" w:hAnsi="Times New Roman" w:cs="Times New Roman"/>
                <w:b/>
                <w:color w:val="002060"/>
              </w:rPr>
              <w:t xml:space="preserve"> к решению вопросов защиты прав потребителей на региональном уровне</w:t>
            </w:r>
          </w:p>
        </w:tc>
      </w:tr>
      <w:tr w:rsidR="00462D8E" w:rsidRPr="00733F51" w14:paraId="43B38004" w14:textId="77777777" w:rsidTr="007B5FFB">
        <w:tc>
          <w:tcPr>
            <w:tcW w:w="7940" w:type="dxa"/>
            <w:vAlign w:val="center"/>
          </w:tcPr>
          <w:p w14:paraId="7363E98B" w14:textId="2DA5A58A" w:rsidR="00462D8E" w:rsidRPr="007B5FFB" w:rsidRDefault="00462D8E" w:rsidP="00462D8E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приглашаются для участия в региональных конференциях по защите прав потребителей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B0373A1" w14:textId="3BDC4021" w:rsidR="00462D8E" w:rsidRPr="00733F51" w:rsidRDefault="00462D8E" w:rsidP="00462D8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E77C453" w14:textId="71386712" w:rsidR="00462D8E" w:rsidRPr="00733F51" w:rsidRDefault="00462D8E" w:rsidP="00462D8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462D8E" w:rsidRPr="00733F51" w14:paraId="16E52E5D" w14:textId="77777777" w:rsidTr="007B5FFB">
        <w:tc>
          <w:tcPr>
            <w:tcW w:w="7940" w:type="dxa"/>
            <w:vAlign w:val="center"/>
          </w:tcPr>
          <w:p w14:paraId="41DC007B" w14:textId="1DEC6CD7" w:rsidR="00462D8E" w:rsidRPr="007B5FFB" w:rsidRDefault="00462D8E" w:rsidP="00462D8E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привлекаются к реализации региональных программ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/подпрограмм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по обеспечению (защите) прав потребителей 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00B58C9" w14:textId="58FD94D8" w:rsidR="00462D8E" w:rsidRPr="00733F51" w:rsidRDefault="00462D8E" w:rsidP="00462D8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E59D24A" w14:textId="3435BD39" w:rsidR="00462D8E" w:rsidRPr="00733F51" w:rsidRDefault="00462D8E" w:rsidP="00462D8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462D8E" w:rsidRPr="00733F51" w14:paraId="09C394BA" w14:textId="77777777" w:rsidTr="007B5FFB">
        <w:tc>
          <w:tcPr>
            <w:tcW w:w="7940" w:type="dxa"/>
            <w:vAlign w:val="center"/>
          </w:tcPr>
          <w:p w14:paraId="3AF31D81" w14:textId="09569FA1" w:rsidR="00462D8E" w:rsidRPr="007B5FFB" w:rsidRDefault="00462D8E" w:rsidP="00462D8E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привлекаются к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реализации муниципальных</w:t>
            </w:r>
            <w:r w:rsidRPr="002551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программ по обеспечению (защите) прав потребителей 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BBFC45E" w14:textId="33D909FE" w:rsidR="00462D8E" w:rsidRPr="00733F51" w:rsidRDefault="00462D8E" w:rsidP="00462D8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6DD1035" w14:textId="33C0B88D" w:rsidR="00462D8E" w:rsidRPr="00733F51" w:rsidRDefault="00462D8E" w:rsidP="00462D8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</w:tbl>
    <w:p w14:paraId="21D0410C" w14:textId="77777777" w:rsidR="006F1B6D" w:rsidRDefault="006F1B6D" w:rsidP="0042050D">
      <w:pPr>
        <w:tabs>
          <w:tab w:val="left" w:pos="284"/>
        </w:tabs>
        <w:spacing w:line="288" w:lineRule="auto"/>
        <w:ind w:right="-1"/>
        <w:jc w:val="center"/>
        <w:rPr>
          <w:rFonts w:ascii="Arial Narrow" w:hAnsi="Arial Narrow"/>
          <w:b/>
          <w:color w:val="C00000"/>
          <w:sz w:val="24"/>
          <w:szCs w:val="24"/>
          <w:lang w:eastAsia="ru-RU"/>
        </w:rPr>
      </w:pPr>
    </w:p>
    <w:tbl>
      <w:tblPr>
        <w:tblStyle w:val="a3"/>
        <w:tblW w:w="9782" w:type="dxa"/>
        <w:tblInd w:w="42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940"/>
        <w:gridCol w:w="921"/>
        <w:gridCol w:w="921"/>
      </w:tblGrid>
      <w:tr w:rsidR="007B5FFB" w:rsidRPr="00733F51" w14:paraId="2EFE92A1" w14:textId="77777777" w:rsidTr="0042050D">
        <w:tc>
          <w:tcPr>
            <w:tcW w:w="7940" w:type="dxa"/>
            <w:shd w:val="clear" w:color="auto" w:fill="FFFFFF" w:themeFill="background1"/>
            <w:vAlign w:val="center"/>
          </w:tcPr>
          <w:p w14:paraId="27D37777" w14:textId="67B06227" w:rsidR="007B5FFB" w:rsidRPr="00584BC6" w:rsidRDefault="00FD2F14" w:rsidP="00584BC6">
            <w:pPr>
              <w:pStyle w:val="af"/>
              <w:ind w:left="31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D2F14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4.2. </w:t>
            </w:r>
            <w:r w:rsidR="0042050D"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ПОДДЕРЖКА </w:t>
            </w:r>
            <w:r w:rsidR="007B5FFB"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О</w:t>
            </w:r>
            <w:r w:rsidR="0042050D"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РГАНОВ МЕСТНОГО САМОУПРАВЛЕНИЯ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14:paraId="769AE2E0" w14:textId="0245EE8C" w:rsidR="007B5FFB" w:rsidRPr="005A219E" w:rsidRDefault="00C11B07" w:rsidP="00424F21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отметьте п</w:t>
            </w:r>
            <w:r w:rsidRPr="001E67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равильный ответ 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</w:tr>
      <w:tr w:rsidR="007B5FFB" w:rsidRPr="00733F51" w14:paraId="364F8A3A" w14:textId="77777777" w:rsidTr="00424F21"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774BE9A6" w14:textId="2D5FFF6A" w:rsidR="007B5FFB" w:rsidRPr="005A219E" w:rsidRDefault="00FD2F14" w:rsidP="00FD2F14">
            <w:pPr>
              <w:ind w:right="176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4.2.1. </w:t>
            </w:r>
            <w:r w:rsidR="007B5FF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Сообщите </w:t>
            </w:r>
            <w:r w:rsidR="0042050D">
              <w:rPr>
                <w:rFonts w:ascii="Times New Roman" w:hAnsi="Times New Roman" w:cs="Times New Roman"/>
                <w:b/>
                <w:color w:val="002060"/>
              </w:rPr>
              <w:t>с</w:t>
            </w:r>
            <w:r w:rsidR="0042050D">
              <w:rPr>
                <w:rFonts w:ascii="Times New Roman" w:hAnsi="Times New Roman" w:cs="Times New Roman"/>
                <w:b/>
                <w:color w:val="002060"/>
              </w:rPr>
              <w:t xml:space="preserve">ведения о поддержке </w:t>
            </w:r>
            <w:r w:rsidR="0042050D">
              <w:rPr>
                <w:rFonts w:ascii="Times New Roman" w:hAnsi="Times New Roman" w:cs="Times New Roman"/>
                <w:b/>
                <w:color w:val="002060"/>
              </w:rPr>
              <w:t xml:space="preserve">ОМСУ, в том числе </w:t>
            </w:r>
            <w:r w:rsidR="0042050D">
              <w:rPr>
                <w:rFonts w:ascii="Times New Roman" w:hAnsi="Times New Roman" w:cs="Times New Roman"/>
                <w:b/>
                <w:color w:val="002060"/>
              </w:rPr>
              <w:t xml:space="preserve">специалистов ОМСУ, на </w:t>
            </w:r>
            <w:r w:rsidR="0042050D" w:rsidRPr="00984C56">
              <w:rPr>
                <w:rFonts w:ascii="Times New Roman" w:hAnsi="Times New Roman" w:cs="Times New Roman"/>
                <w:b/>
                <w:color w:val="002060"/>
              </w:rPr>
              <w:t>которых возложены обязанности по рассмотрению обращений потребителей</w:t>
            </w:r>
            <w:r w:rsidR="0042050D">
              <w:rPr>
                <w:rFonts w:ascii="Times New Roman" w:hAnsi="Times New Roman" w:cs="Times New Roman"/>
                <w:b/>
                <w:color w:val="002060"/>
              </w:rPr>
              <w:t>,</w:t>
            </w:r>
            <w:r w:rsidR="007B5FFB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r w:rsidR="007B5FFB" w:rsidRPr="00733F5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в 2023-2024 </w:t>
            </w:r>
            <w:proofErr w:type="spellStart"/>
            <w:r w:rsidR="007B5FFB" w:rsidRPr="00733F5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.</w:t>
            </w:r>
            <w:r w:rsidR="007B5FFB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</w:p>
        </w:tc>
      </w:tr>
      <w:tr w:rsidR="00462D8E" w:rsidRPr="00733F51" w14:paraId="0685159C" w14:textId="77777777" w:rsidTr="004E2CBC">
        <w:tc>
          <w:tcPr>
            <w:tcW w:w="7940" w:type="dxa"/>
            <w:shd w:val="clear" w:color="auto" w:fill="FFFFFF" w:themeFill="background1"/>
            <w:vAlign w:val="center"/>
          </w:tcPr>
          <w:p w14:paraId="53C8EB60" w14:textId="554561D9" w:rsidR="00462D8E" w:rsidRPr="002551CB" w:rsidRDefault="00462D8E" w:rsidP="00462D8E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C18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выделяются субсидии</w:t>
            </w:r>
            <w:r w:rsidRPr="008C18C4">
              <w:rPr>
                <w:rFonts w:eastAsia="Times New Roman"/>
                <w:color w:val="002060"/>
                <w:sz w:val="20"/>
                <w:szCs w:val="20"/>
                <w:vertAlign w:val="superscript"/>
                <w:lang w:eastAsia="ru-RU"/>
              </w:rPr>
              <w:footnoteReference w:id="31"/>
            </w:r>
            <w:r w:rsidRPr="008C18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на организацию и проведение мероприятий </w:t>
            </w:r>
            <w:r w:rsidRPr="00EF657A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(семинаров, лекций)</w:t>
            </w:r>
            <w:r w:rsidRPr="008C18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по просвещению и информированию потребителей и предпринимателей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DFA9DBC" w14:textId="3265B3AD" w:rsidR="00462D8E" w:rsidRPr="005A219E" w:rsidRDefault="00462D8E" w:rsidP="00462D8E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28229A8" w14:textId="6E7C20C7" w:rsidR="00462D8E" w:rsidRPr="005A219E" w:rsidRDefault="00462D8E" w:rsidP="00462D8E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C15DC0" w:rsidRPr="00733F51" w14:paraId="2EFE4498" w14:textId="77777777" w:rsidTr="00424F21">
        <w:tc>
          <w:tcPr>
            <w:tcW w:w="7940" w:type="dxa"/>
            <w:vAlign w:val="center"/>
          </w:tcPr>
          <w:p w14:paraId="07DD2816" w14:textId="77777777" w:rsidR="00C15DC0" w:rsidRDefault="00C15DC0" w:rsidP="00424F21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lastRenderedPageBreak/>
              <w:t xml:space="preserve">Укажите нормативный документ, на основании которого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выделяются субсидии</w:t>
            </w: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, укажите гиперссылку на него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4A5788D1" w14:textId="77777777" w:rsidR="00C15DC0" w:rsidRPr="002551CB" w:rsidRDefault="00C15DC0" w:rsidP="00424F21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1B2895F1" w14:textId="77777777" w:rsidR="00C15DC0" w:rsidRPr="00733F51" w:rsidRDefault="00C15DC0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7F0CF41F" w14:textId="77777777" w:rsidR="00C15DC0" w:rsidRPr="00733F51" w:rsidRDefault="00C15DC0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462D8E" w:rsidRPr="00733F51" w14:paraId="5BAFA125" w14:textId="77777777" w:rsidTr="00BA7EF5">
        <w:tc>
          <w:tcPr>
            <w:tcW w:w="7940" w:type="dxa"/>
            <w:shd w:val="clear" w:color="auto" w:fill="FFFFFF" w:themeFill="background1"/>
            <w:vAlign w:val="center"/>
          </w:tcPr>
          <w:p w14:paraId="5974570E" w14:textId="467831DD" w:rsidR="00462D8E" w:rsidRPr="002551CB" w:rsidRDefault="00462D8E" w:rsidP="00462D8E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8C18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проводится обучение (повышение квалификации) специалистов ОМСУ по вопросам защиты прав потребителей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F3C9604" w14:textId="0AF5F949" w:rsidR="00462D8E" w:rsidRPr="005A219E" w:rsidRDefault="00462D8E" w:rsidP="00462D8E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25400CE" w14:textId="6F586729" w:rsidR="00462D8E" w:rsidRPr="005A219E" w:rsidRDefault="00462D8E" w:rsidP="00462D8E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C15DC0" w:rsidRPr="00733F51" w14:paraId="4A72E1C6" w14:textId="77777777" w:rsidTr="00424F21">
        <w:tc>
          <w:tcPr>
            <w:tcW w:w="7940" w:type="dxa"/>
            <w:vAlign w:val="center"/>
          </w:tcPr>
          <w:p w14:paraId="6B9A5475" w14:textId="12400C49" w:rsidR="00C15DC0" w:rsidRDefault="00C15DC0" w:rsidP="00424F21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Укажите нормативный документ, на основании которого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проводится обучение</w:t>
            </w: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, укажите гиперссылку на него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1AA6F329" w14:textId="77777777" w:rsidR="00C15DC0" w:rsidRPr="002551CB" w:rsidRDefault="00C15DC0" w:rsidP="00424F21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11CB19AE" w14:textId="77777777" w:rsidR="00C15DC0" w:rsidRPr="00733F51" w:rsidRDefault="00C15DC0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37A4DB03" w14:textId="77777777" w:rsidR="00C15DC0" w:rsidRPr="00733F51" w:rsidRDefault="00C15DC0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462D8E" w:rsidRPr="00733F51" w14:paraId="6F9A1EFB" w14:textId="77777777" w:rsidTr="004E2CBC">
        <w:tc>
          <w:tcPr>
            <w:tcW w:w="7940" w:type="dxa"/>
            <w:shd w:val="clear" w:color="auto" w:fill="FFFFFF" w:themeFill="background1"/>
            <w:vAlign w:val="center"/>
          </w:tcPr>
          <w:p w14:paraId="5E1A324D" w14:textId="23FD1019" w:rsidR="00462D8E" w:rsidRPr="002551CB" w:rsidRDefault="00462D8E" w:rsidP="00462D8E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C18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организована возможность оперативного взаимодействия между специалистами ОМСУ и Роспотребнадзора </w:t>
            </w:r>
            <w:r w:rsidRPr="00EF657A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(кураторство)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E08AABC" w14:textId="2A871E67" w:rsidR="00462D8E" w:rsidRPr="005A219E" w:rsidRDefault="00462D8E" w:rsidP="00462D8E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D8AC451" w14:textId="29FA9BFE" w:rsidR="00462D8E" w:rsidRPr="005A219E" w:rsidRDefault="00462D8E" w:rsidP="00462D8E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462D8E" w:rsidRPr="00733F51" w14:paraId="093A00DC" w14:textId="77777777" w:rsidTr="004E2CBC">
        <w:tc>
          <w:tcPr>
            <w:tcW w:w="7940" w:type="dxa"/>
            <w:shd w:val="clear" w:color="auto" w:fill="FFFFFF" w:themeFill="background1"/>
            <w:vAlign w:val="center"/>
          </w:tcPr>
          <w:p w14:paraId="1FF65666" w14:textId="41640185" w:rsidR="00462D8E" w:rsidRDefault="00462D8E" w:rsidP="00462D8E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8C18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организована возможность оперативного взаимодействия между специалистами ОМСУ и 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исполнительно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а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субъекта, на который возложено решение вопросов защиты прав потребителей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F657A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(кураторство)</w:t>
            </w:r>
            <w:r w:rsidRPr="002551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85D5102" w14:textId="47D84159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EF99E48" w14:textId="66CC7F2A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42050D" w:rsidRPr="00733F51" w14:paraId="45C7A0FB" w14:textId="77777777" w:rsidTr="0042050D"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47348B0F" w14:textId="0603791C" w:rsidR="0042050D" w:rsidRPr="001E670F" w:rsidRDefault="00FD2F14" w:rsidP="0042050D">
            <w:pPr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4.2.2. </w:t>
            </w:r>
            <w:r w:rsidR="0042050D">
              <w:rPr>
                <w:rFonts w:ascii="Times New Roman" w:hAnsi="Times New Roman" w:cs="Times New Roman"/>
                <w:b/>
                <w:color w:val="002060"/>
              </w:rPr>
              <w:t>С</w:t>
            </w:r>
            <w:r w:rsidR="0042050D">
              <w:rPr>
                <w:rFonts w:ascii="Times New Roman" w:hAnsi="Times New Roman" w:cs="Times New Roman"/>
                <w:b/>
                <w:color w:val="002060"/>
              </w:rPr>
              <w:t>ообщите с</w:t>
            </w:r>
            <w:r w:rsidR="0042050D">
              <w:rPr>
                <w:rFonts w:ascii="Times New Roman" w:hAnsi="Times New Roman" w:cs="Times New Roman"/>
                <w:b/>
                <w:color w:val="002060"/>
              </w:rPr>
              <w:t xml:space="preserve">ведения о привлечении специалистов </w:t>
            </w:r>
            <w:r w:rsidR="0042050D" w:rsidRPr="007F4706">
              <w:rPr>
                <w:rFonts w:ascii="Times New Roman" w:hAnsi="Times New Roman" w:cs="Times New Roman"/>
                <w:b/>
                <w:color w:val="002060"/>
              </w:rPr>
              <w:t>ОМСУ</w:t>
            </w:r>
            <w:r w:rsidR="0042050D">
              <w:rPr>
                <w:rFonts w:ascii="Times New Roman" w:hAnsi="Times New Roman" w:cs="Times New Roman"/>
                <w:b/>
                <w:color w:val="002060"/>
              </w:rPr>
              <w:t xml:space="preserve"> к мероприятиям/программам, реализуемым в субъекте</w:t>
            </w:r>
            <w:r w:rsidR="0042050D" w:rsidRPr="007F4706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</w:tc>
      </w:tr>
      <w:tr w:rsidR="00462D8E" w:rsidRPr="00733F51" w14:paraId="2AE21B83" w14:textId="77777777" w:rsidTr="004E2CBC">
        <w:tc>
          <w:tcPr>
            <w:tcW w:w="7940" w:type="dxa"/>
            <w:shd w:val="clear" w:color="auto" w:fill="FFFFFF" w:themeFill="background1"/>
            <w:vAlign w:val="center"/>
          </w:tcPr>
          <w:p w14:paraId="259C9AA9" w14:textId="7F40FA55" w:rsidR="00462D8E" w:rsidRPr="0042050D" w:rsidRDefault="00462D8E" w:rsidP="00462D8E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C18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привлекаются к реализации региональных программах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подпрограмм</w:t>
            </w:r>
            <w:r w:rsidRPr="008C18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 по</w:t>
            </w:r>
            <w:proofErr w:type="gramEnd"/>
            <w:r w:rsidRPr="008C18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обеспечению (защите) прав потребителей 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3E61965" w14:textId="7373D2F0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D68DC8F" w14:textId="12FA3426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462D8E" w:rsidRPr="00733F51" w14:paraId="28360B15" w14:textId="77777777" w:rsidTr="004E2CBC">
        <w:tc>
          <w:tcPr>
            <w:tcW w:w="7940" w:type="dxa"/>
            <w:shd w:val="clear" w:color="auto" w:fill="FFFFFF" w:themeFill="background1"/>
            <w:vAlign w:val="center"/>
          </w:tcPr>
          <w:p w14:paraId="305D4D4F" w14:textId="6D39143F" w:rsidR="00462D8E" w:rsidRPr="0042050D" w:rsidRDefault="00462D8E" w:rsidP="00462D8E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C18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привлекаются к реализации региональных программах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подпрограмм</w:t>
            </w:r>
            <w:r w:rsidRPr="008C18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 по</w:t>
            </w:r>
            <w:proofErr w:type="gramEnd"/>
            <w:r w:rsidRPr="008C18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повышению финансовой грамотности  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66BA379" w14:textId="4213DD5F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A6B0F47" w14:textId="6952A1B7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462D8E" w:rsidRPr="00733F51" w14:paraId="3337D868" w14:textId="77777777" w:rsidTr="004E2CBC">
        <w:tc>
          <w:tcPr>
            <w:tcW w:w="7940" w:type="dxa"/>
            <w:shd w:val="clear" w:color="auto" w:fill="FFFFFF" w:themeFill="background1"/>
            <w:vAlign w:val="center"/>
          </w:tcPr>
          <w:p w14:paraId="713FC354" w14:textId="0075DE7C" w:rsidR="00462D8E" w:rsidRPr="0042050D" w:rsidRDefault="00462D8E" w:rsidP="00462D8E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C18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привлекаются (приглашаются) к участию в региональных конференциях по защите прав потребителей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6354F86" w14:textId="266D817C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63891A3" w14:textId="62CBF925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</w:tbl>
    <w:p w14:paraId="0C75DA32" w14:textId="77777777" w:rsidR="008A32B8" w:rsidRPr="004C0A85" w:rsidRDefault="008A32B8" w:rsidP="00584BC6">
      <w:pPr>
        <w:tabs>
          <w:tab w:val="left" w:pos="284"/>
        </w:tabs>
        <w:spacing w:line="288" w:lineRule="auto"/>
        <w:ind w:right="-1"/>
        <w:jc w:val="center"/>
        <w:rPr>
          <w:rFonts w:ascii="Arial Narrow" w:hAnsi="Arial Narrow"/>
          <w:b/>
          <w:color w:val="C00000"/>
          <w:sz w:val="18"/>
          <w:szCs w:val="18"/>
          <w:lang w:eastAsia="ru-RU"/>
        </w:rPr>
      </w:pPr>
    </w:p>
    <w:p w14:paraId="7BEC6CA8" w14:textId="77777777" w:rsidR="004C0A85" w:rsidRPr="004C0A85" w:rsidRDefault="004C0A85" w:rsidP="00584BC6">
      <w:pPr>
        <w:tabs>
          <w:tab w:val="left" w:pos="284"/>
        </w:tabs>
        <w:spacing w:line="288" w:lineRule="auto"/>
        <w:ind w:right="-1"/>
        <w:jc w:val="center"/>
        <w:rPr>
          <w:rFonts w:ascii="Arial Narrow" w:hAnsi="Arial Narrow"/>
          <w:b/>
          <w:color w:val="C00000"/>
          <w:sz w:val="8"/>
          <w:szCs w:val="8"/>
          <w:lang w:eastAsia="ru-RU"/>
        </w:rPr>
      </w:pP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3685"/>
        <w:gridCol w:w="1843"/>
        <w:gridCol w:w="4252"/>
      </w:tblGrid>
      <w:tr w:rsidR="00584BC6" w14:paraId="2E0EC6BA" w14:textId="77777777" w:rsidTr="009E104E">
        <w:trPr>
          <w:trHeight w:val="227"/>
        </w:trPr>
        <w:tc>
          <w:tcPr>
            <w:tcW w:w="3685" w:type="dxa"/>
            <w:shd w:val="clear" w:color="auto" w:fill="002060"/>
          </w:tcPr>
          <w:p w14:paraId="16157621" w14:textId="77777777" w:rsidR="00584BC6" w:rsidRDefault="00584BC6" w:rsidP="00424F21">
            <w:pPr>
              <w:spacing w:after="40"/>
              <w:jc w:val="center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0617DB2" w14:textId="4FD4BC70" w:rsidR="00584BC6" w:rsidRDefault="00584BC6" w:rsidP="00424F21">
            <w:pPr>
              <w:spacing w:after="40"/>
              <w:jc w:val="center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  <w:r w:rsidRPr="009E104E">
              <w:rPr>
                <w:rFonts w:ascii="Arial Black" w:hAnsi="Arial Black" w:cs="Times New Roman"/>
                <w:color w:val="C00000"/>
              </w:rPr>
              <w:t xml:space="preserve">БЛОК </w:t>
            </w:r>
            <w:r w:rsidRPr="009E104E">
              <w:rPr>
                <w:rFonts w:ascii="Arial Black" w:hAnsi="Arial Black" w:cs="Times New Roman"/>
                <w:color w:val="C00000"/>
              </w:rPr>
              <w:t>5</w:t>
            </w:r>
          </w:p>
        </w:tc>
        <w:tc>
          <w:tcPr>
            <w:tcW w:w="4252" w:type="dxa"/>
            <w:shd w:val="clear" w:color="auto" w:fill="002060"/>
          </w:tcPr>
          <w:p w14:paraId="471FE7DC" w14:textId="77777777" w:rsidR="00584BC6" w:rsidRDefault="00584BC6" w:rsidP="00424F21">
            <w:pPr>
              <w:spacing w:after="40"/>
              <w:jc w:val="center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</w:p>
        </w:tc>
      </w:tr>
    </w:tbl>
    <w:p w14:paraId="607CC2F8" w14:textId="2D50940A" w:rsidR="007B5FFB" w:rsidRPr="008A32B8" w:rsidRDefault="007B5FFB" w:rsidP="00584BC6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color w:val="C00000"/>
          <w:sz w:val="12"/>
          <w:szCs w:val="12"/>
          <w:lang w:eastAsia="ru-RU"/>
        </w:rPr>
      </w:pPr>
    </w:p>
    <w:tbl>
      <w:tblPr>
        <w:tblStyle w:val="a3"/>
        <w:tblW w:w="9782" w:type="dxa"/>
        <w:tblInd w:w="42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940"/>
        <w:gridCol w:w="921"/>
        <w:gridCol w:w="921"/>
      </w:tblGrid>
      <w:tr w:rsidR="007B5FFB" w:rsidRPr="00733F51" w14:paraId="426E75AC" w14:textId="77777777" w:rsidTr="00424F21">
        <w:tc>
          <w:tcPr>
            <w:tcW w:w="7940" w:type="dxa"/>
            <w:shd w:val="clear" w:color="auto" w:fill="FFFFFF" w:themeFill="background1"/>
          </w:tcPr>
          <w:p w14:paraId="0A75E647" w14:textId="02EC4FC0" w:rsidR="007B5FFB" w:rsidRPr="0042050D" w:rsidRDefault="00FD2F14" w:rsidP="00584BC6">
            <w:pPr>
              <w:pStyle w:val="af"/>
              <w:ind w:left="31"/>
              <w:rPr>
                <w:rFonts w:ascii="Arial Narrow" w:hAnsi="Arial Narrow" w:cs="Times New Roman"/>
                <w:color w:val="002060"/>
                <w:sz w:val="20"/>
                <w:szCs w:val="20"/>
              </w:rPr>
            </w:pPr>
            <w:r w:rsidRPr="00FD2F14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5.1. </w:t>
            </w:r>
            <w:r w:rsidR="0042050D"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КОНКУРСЫ</w:t>
            </w:r>
            <w:r w:rsidR="004C0A85">
              <w:rPr>
                <w:rStyle w:val="a6"/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footnoteReference w:id="32"/>
            </w:r>
            <w:r w:rsidR="0042050D"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КАЧЕСТВА </w:t>
            </w:r>
            <w:r w:rsidR="004C0A85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РЕГИОНАЛЬНЫХ </w:t>
            </w:r>
            <w:r w:rsidR="0042050D" w:rsidRPr="00584BC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ТОВАРОВ</w:t>
            </w:r>
            <w:r w:rsidR="004C0A85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(ТОВАРОПРОИЗВОДИТЕЛЕЙ) 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14:paraId="680FD515" w14:textId="714C2E7A" w:rsidR="007B5FFB" w:rsidRPr="005A219E" w:rsidRDefault="00C11B07" w:rsidP="00424F21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отметьте п</w:t>
            </w:r>
            <w:r w:rsidRPr="001E67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равильный ответ 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</w:tr>
      <w:tr w:rsidR="007B5FFB" w:rsidRPr="00733F51" w14:paraId="3515F227" w14:textId="77777777" w:rsidTr="00462D8E">
        <w:trPr>
          <w:trHeight w:val="340"/>
        </w:trPr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22A528AB" w14:textId="56D658AD" w:rsidR="007B5FFB" w:rsidRPr="005A219E" w:rsidRDefault="00FD2F14" w:rsidP="00424F21">
            <w:pPr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5.1.1. </w:t>
            </w:r>
            <w:r w:rsidR="007B5FF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Сообщите общие сведения о </w:t>
            </w:r>
            <w:r w:rsidR="0042050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конкурсах</w:t>
            </w:r>
            <w:r w:rsidR="007B5FFB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r w:rsidR="007B5FFB" w:rsidRPr="00733F5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 2023-2024 годах</w:t>
            </w:r>
            <w:r w:rsidR="007B5FFB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</w:p>
        </w:tc>
      </w:tr>
      <w:tr w:rsidR="00462D8E" w:rsidRPr="00733F51" w14:paraId="70EFD17B" w14:textId="77777777" w:rsidTr="00462D8E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5744B8AD" w14:textId="37B8FCA9" w:rsidR="00462D8E" w:rsidRPr="002551CB" w:rsidRDefault="00462D8E" w:rsidP="00462D8E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</w:t>
            </w:r>
            <w:r w:rsidRPr="00733F5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онкурс качества товаров провод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и</w:t>
            </w:r>
            <w:r w:rsidRPr="00733F5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тся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26DB9D1" w14:textId="60C96534" w:rsidR="00462D8E" w:rsidRPr="005A219E" w:rsidRDefault="00462D8E" w:rsidP="00462D8E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67E28CB" w14:textId="0FF5DBF4" w:rsidR="00462D8E" w:rsidRPr="005A219E" w:rsidRDefault="00462D8E" w:rsidP="00462D8E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C11B07" w:rsidRPr="00733F51" w14:paraId="7F219573" w14:textId="77777777" w:rsidTr="00424F21">
        <w:tc>
          <w:tcPr>
            <w:tcW w:w="7940" w:type="dxa"/>
            <w:vAlign w:val="center"/>
          </w:tcPr>
          <w:p w14:paraId="666A29FF" w14:textId="1C1C23EF" w:rsidR="00C11B07" w:rsidRDefault="00C11B07" w:rsidP="00424F21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 xml:space="preserve">Укажите нормативный документ, на основании которого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конкурс проводится</w:t>
            </w: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, укажите гиперссылку на него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11DA127A" w14:textId="77777777" w:rsidR="00C11B07" w:rsidRPr="002551CB" w:rsidRDefault="00C11B07" w:rsidP="00424F21">
            <w:pPr>
              <w:pStyle w:val="af"/>
              <w:ind w:left="74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760388F1" w14:textId="77777777" w:rsidR="00C11B07" w:rsidRPr="00733F51" w:rsidRDefault="00C11B07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0A96F5B" w14:textId="77777777" w:rsidR="00C11B07" w:rsidRPr="00733F51" w:rsidRDefault="00C11B07" w:rsidP="00424F2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462D8E" w:rsidRPr="00733F51" w14:paraId="6FC808CA" w14:textId="77777777" w:rsidTr="00C11B07">
        <w:tc>
          <w:tcPr>
            <w:tcW w:w="7940" w:type="dxa"/>
            <w:shd w:val="clear" w:color="auto" w:fill="FFFFFF" w:themeFill="background1"/>
            <w:vAlign w:val="center"/>
          </w:tcPr>
          <w:p w14:paraId="3AB01793" w14:textId="74648E3F" w:rsidR="00462D8E" w:rsidRPr="002551CB" w:rsidRDefault="00462D8E" w:rsidP="00462D8E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</w:t>
            </w:r>
            <w:r w:rsidRPr="00733F5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онкурс имеет специальный знак, который лауреат конкурса вправе</w:t>
            </w:r>
            <w:r w:rsidRPr="00733F51">
              <w:rPr>
                <w:rFonts w:ascii="Times New Roman" w:hAnsi="Times New Roman" w:cs="Times New Roman"/>
                <w:color w:val="002060"/>
                <w:sz w:val="20"/>
                <w:szCs w:val="20"/>
                <w:vertAlign w:val="superscript"/>
              </w:rPr>
              <w:t xml:space="preserve"> </w:t>
            </w:r>
            <w:r w:rsidRPr="00733F5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размещать на упаковке победившей продукции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085270B" w14:textId="4D6FF177" w:rsidR="00462D8E" w:rsidRPr="005A219E" w:rsidRDefault="00462D8E" w:rsidP="00462D8E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F3783CC" w14:textId="431D3A6E" w:rsidR="00462D8E" w:rsidRPr="005A219E" w:rsidRDefault="00462D8E" w:rsidP="00462D8E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462D8E" w:rsidRPr="00733F51" w14:paraId="5ED8376F" w14:textId="77777777" w:rsidTr="00C95BA8">
        <w:tc>
          <w:tcPr>
            <w:tcW w:w="7940" w:type="dxa"/>
            <w:shd w:val="clear" w:color="auto" w:fill="FFFFFF" w:themeFill="background1"/>
            <w:vAlign w:val="center"/>
          </w:tcPr>
          <w:p w14:paraId="7F0386AB" w14:textId="38E7B4BB" w:rsidR="00462D8E" w:rsidRPr="002551CB" w:rsidRDefault="00462D8E" w:rsidP="00462D8E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</w:t>
            </w:r>
            <w:r w:rsidRPr="00733F5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онкурс имеет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собственный интернет-ресурс, на котором публикуется информация о его лауреатах, о товарах, отмеченных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специальным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знаком 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5524E06" w14:textId="5830B7EF" w:rsidR="00462D8E" w:rsidRPr="005A219E" w:rsidRDefault="00462D8E" w:rsidP="00462D8E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18823F6" w14:textId="72C1240F" w:rsidR="00462D8E" w:rsidRPr="005A219E" w:rsidRDefault="00462D8E" w:rsidP="00462D8E">
            <w:pPr>
              <w:jc w:val="center"/>
              <w:rPr>
                <w:rFonts w:ascii="Arial Narrow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42050D" w:rsidRPr="00733F51" w14:paraId="6F2A80DB" w14:textId="77777777" w:rsidTr="00C11B07">
        <w:tc>
          <w:tcPr>
            <w:tcW w:w="7940" w:type="dxa"/>
            <w:shd w:val="clear" w:color="auto" w:fill="FFFFFF" w:themeFill="background1"/>
            <w:vAlign w:val="center"/>
          </w:tcPr>
          <w:p w14:paraId="43484D50" w14:textId="2C0D4041" w:rsidR="00C11B07" w:rsidRDefault="00C11B07" w:rsidP="00C11B07">
            <w:pPr>
              <w:pStyle w:val="af"/>
              <w:ind w:left="748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</w:pPr>
            <w:r w:rsidRPr="00607E0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Укажите гиперссылку на него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21"/>
                <w:lang w:eastAsia="ru-RU"/>
              </w:rPr>
              <w:t>:</w:t>
            </w:r>
          </w:p>
          <w:p w14:paraId="66CE2139" w14:textId="01CD7D30" w:rsidR="0042050D" w:rsidRDefault="0042050D" w:rsidP="0042050D">
            <w:pPr>
              <w:pStyle w:val="af"/>
              <w:ind w:left="2583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0CDD8058" w14:textId="77777777" w:rsidR="0042050D" w:rsidRPr="001E670F" w:rsidRDefault="0042050D" w:rsidP="0042050D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00"/>
            <w:vAlign w:val="center"/>
          </w:tcPr>
          <w:p w14:paraId="28917461" w14:textId="77777777" w:rsidR="0042050D" w:rsidRPr="001E670F" w:rsidRDefault="0042050D" w:rsidP="0042050D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462D8E" w:rsidRPr="00733F51" w14:paraId="4140959F" w14:textId="77777777" w:rsidTr="00C95BA8">
        <w:tc>
          <w:tcPr>
            <w:tcW w:w="7940" w:type="dxa"/>
            <w:shd w:val="clear" w:color="auto" w:fill="FFFFFF" w:themeFill="background1"/>
            <w:vAlign w:val="center"/>
          </w:tcPr>
          <w:p w14:paraId="70B0114D" w14:textId="1366BAAF" w:rsidR="00462D8E" w:rsidRPr="00733F51" w:rsidRDefault="00462D8E" w:rsidP="00462D8E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победители (лауреаты) конкурса выявляются, в том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числе,  на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основании проводимых лабораторных исследований 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D94B767" w14:textId="7C2ED1BC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D4CAAC8" w14:textId="160DD0DA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462D8E" w:rsidRPr="00733F51" w14:paraId="6700138E" w14:textId="77777777" w:rsidTr="00C95BA8">
        <w:tc>
          <w:tcPr>
            <w:tcW w:w="7940" w:type="dxa"/>
            <w:shd w:val="clear" w:color="auto" w:fill="FFFFFF" w:themeFill="background1"/>
            <w:vAlign w:val="center"/>
          </w:tcPr>
          <w:p w14:paraId="4B333841" w14:textId="14DF2AC9" w:rsidR="00462D8E" w:rsidRPr="00733F51" w:rsidRDefault="00462D8E" w:rsidP="00462D8E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условия конкурса предполагают проведение </w:t>
            </w:r>
            <w:r w:rsidRPr="00733F5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лабораторных исследований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товаров, отмеченных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специальным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знаком, для проверки</w:t>
            </w:r>
            <w:r w:rsidRPr="00733F5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поддержания их </w:t>
            </w:r>
            <w:r w:rsidRPr="00733F5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качества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 дальнейшем</w:t>
            </w:r>
            <w:r>
              <w:rPr>
                <w:rStyle w:val="a6"/>
                <w:rFonts w:ascii="Times New Roman" w:hAnsi="Times New Roman" w:cs="Times New Roman"/>
                <w:color w:val="002060"/>
                <w:sz w:val="20"/>
                <w:szCs w:val="20"/>
              </w:rPr>
              <w:footnoteReference w:id="33"/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(в течение определенного кол-ва лет после победы в конкурсе) 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701E830" w14:textId="6CF7CBE2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F35335B" w14:textId="61C04AD7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C11B07" w:rsidRPr="00733F51" w14:paraId="5381265D" w14:textId="77777777" w:rsidTr="00C11B07">
        <w:tc>
          <w:tcPr>
            <w:tcW w:w="9782" w:type="dxa"/>
            <w:gridSpan w:val="3"/>
            <w:shd w:val="clear" w:color="auto" w:fill="DBE5F1" w:themeFill="accent1" w:themeFillTint="33"/>
            <w:vAlign w:val="center"/>
          </w:tcPr>
          <w:p w14:paraId="5D6DAC8B" w14:textId="529384C4" w:rsidR="00C11B07" w:rsidRPr="001E670F" w:rsidRDefault="00FD2F14" w:rsidP="00C11B07">
            <w:pPr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5.1.2. </w:t>
            </w:r>
            <w:r w:rsidR="00C11B07" w:rsidRPr="00733F5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С</w:t>
            </w:r>
            <w:r w:rsidR="00B52B7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ообщите с</w:t>
            </w:r>
            <w:r w:rsidR="00C11B07" w:rsidRPr="00733F5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ведения о мероприятиях, организованных исполнительным органом субъекта</w:t>
            </w:r>
            <w:r w:rsidR="00C11B07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:</w:t>
            </w:r>
            <w:r w:rsidR="00C11B07" w:rsidRPr="00733F51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</w:t>
            </w:r>
          </w:p>
        </w:tc>
      </w:tr>
      <w:tr w:rsidR="00462D8E" w:rsidRPr="00733F51" w14:paraId="72EFCB1D" w14:textId="77777777" w:rsidTr="00DC6A24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264F7495" w14:textId="74500BBF" w:rsidR="00462D8E" w:rsidRPr="00733F51" w:rsidRDefault="00462D8E" w:rsidP="00DC6A2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8B289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проводятся конкурсы профессионального мастерства работников торговли и услуг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1384288" w14:textId="47106BDC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65D4367" w14:textId="079B3BCF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462D8E" w:rsidRPr="00733F51" w14:paraId="26E237E7" w14:textId="77777777" w:rsidTr="00DC6A24">
        <w:trPr>
          <w:trHeight w:val="340"/>
        </w:trPr>
        <w:tc>
          <w:tcPr>
            <w:tcW w:w="7940" w:type="dxa"/>
            <w:shd w:val="clear" w:color="auto" w:fill="FFFFFF" w:themeFill="background1"/>
            <w:vAlign w:val="center"/>
          </w:tcPr>
          <w:p w14:paraId="2E61C8ED" w14:textId="4F876545" w:rsidR="00462D8E" w:rsidRDefault="00462D8E" w:rsidP="00DC6A24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</w:t>
            </w:r>
            <w:r w:rsidRPr="00733F5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роводятся региональные фестивали качества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8660A6E" w14:textId="1024E562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DAB1219" w14:textId="4CE83078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  <w:tr w:rsidR="00462D8E" w:rsidRPr="00733F51" w14:paraId="411BD443" w14:textId="77777777" w:rsidTr="00C95BA8">
        <w:tc>
          <w:tcPr>
            <w:tcW w:w="7940" w:type="dxa"/>
            <w:shd w:val="clear" w:color="auto" w:fill="FFFFFF" w:themeFill="background1"/>
          </w:tcPr>
          <w:p w14:paraId="3C9FB393" w14:textId="63AAD60B" w:rsidR="00462D8E" w:rsidRDefault="00462D8E" w:rsidP="00462D8E">
            <w:pPr>
              <w:pStyle w:val="af"/>
              <w:numPr>
                <w:ilvl w:val="0"/>
                <w:numId w:val="8"/>
              </w:numPr>
              <w:ind w:left="457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</w:t>
            </w:r>
            <w:r w:rsidRPr="00733F5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роводятся ярмарки выходного дня с участием представителей сельскохозяйственных предприятий, фермерских и личных подсобных хозяйств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5B8EE9C" w14:textId="61A8F921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да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2A6B934" w14:textId="49DE2FD5" w:rsidR="00462D8E" w:rsidRPr="001E670F" w:rsidRDefault="00462D8E" w:rsidP="00462D8E">
            <w:pPr>
              <w:jc w:val="center"/>
              <w:rPr>
                <w:rFonts w:ascii="Arial Narrow" w:hAnsi="Arial Narrow" w:cs="Times New Roman"/>
                <w:color w:val="D9D9D9" w:themeColor="background1" w:themeShade="D9"/>
                <w:sz w:val="20"/>
                <w:szCs w:val="20"/>
              </w:rPr>
            </w:pPr>
            <w:r w:rsidRPr="00396D11">
              <w:rPr>
                <w:rFonts w:ascii="Arial Narrow" w:hAnsi="Arial Narrow" w:cs="Times New Roman"/>
                <w:color w:val="002060"/>
                <w:sz w:val="20"/>
                <w:szCs w:val="20"/>
              </w:rPr>
              <w:t>нет</w:t>
            </w:r>
          </w:p>
        </w:tc>
      </w:tr>
    </w:tbl>
    <w:p w14:paraId="4803C1EC" w14:textId="53334D61" w:rsidR="00B50540" w:rsidRDefault="00B50540" w:rsidP="00FD2F14">
      <w:pPr>
        <w:tabs>
          <w:tab w:val="left" w:pos="284"/>
        </w:tabs>
        <w:spacing w:line="288" w:lineRule="auto"/>
        <w:ind w:right="-1"/>
        <w:jc w:val="center"/>
        <w:rPr>
          <w:rFonts w:ascii="Arial Narrow" w:hAnsi="Arial Narrow"/>
          <w:b/>
          <w:color w:val="C00000"/>
          <w:sz w:val="24"/>
          <w:szCs w:val="24"/>
          <w:lang w:eastAsia="ru-RU"/>
        </w:rPr>
      </w:pPr>
    </w:p>
    <w:sectPr w:rsidR="00B50540" w:rsidSect="00C15DC0">
      <w:footerReference w:type="default" r:id="rId14"/>
      <w:pgSz w:w="11906" w:h="16838"/>
      <w:pgMar w:top="73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330D" w14:textId="77777777" w:rsidR="000228C9" w:rsidRDefault="000228C9" w:rsidP="001906AA">
      <w:pPr>
        <w:spacing w:after="0" w:line="240" w:lineRule="auto"/>
      </w:pPr>
      <w:r>
        <w:separator/>
      </w:r>
    </w:p>
  </w:endnote>
  <w:endnote w:type="continuationSeparator" w:id="0">
    <w:p w14:paraId="402587D0" w14:textId="77777777" w:rsidR="000228C9" w:rsidRDefault="000228C9" w:rsidP="0019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696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4B766D7B" w14:textId="77777777" w:rsidR="00654C37" w:rsidRPr="005034B8" w:rsidRDefault="00654C37">
        <w:pPr>
          <w:pStyle w:val="ab"/>
          <w:jc w:val="right"/>
          <w:rPr>
            <w:sz w:val="18"/>
          </w:rPr>
        </w:pPr>
        <w:r w:rsidRPr="005034B8">
          <w:rPr>
            <w:sz w:val="18"/>
          </w:rPr>
          <w:fldChar w:fldCharType="begin"/>
        </w:r>
        <w:r w:rsidRPr="005034B8">
          <w:rPr>
            <w:sz w:val="18"/>
          </w:rPr>
          <w:instrText>PAGE   \* MERGEFORMAT</w:instrText>
        </w:r>
        <w:r w:rsidRPr="005034B8">
          <w:rPr>
            <w:sz w:val="18"/>
          </w:rPr>
          <w:fldChar w:fldCharType="separate"/>
        </w:r>
        <w:r w:rsidR="0068752D">
          <w:rPr>
            <w:noProof/>
            <w:sz w:val="18"/>
          </w:rPr>
          <w:t>8</w:t>
        </w:r>
        <w:r w:rsidRPr="005034B8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96F1" w14:textId="77777777" w:rsidR="000228C9" w:rsidRDefault="000228C9" w:rsidP="001906AA">
      <w:pPr>
        <w:spacing w:after="0" w:line="240" w:lineRule="auto"/>
      </w:pPr>
      <w:r>
        <w:separator/>
      </w:r>
    </w:p>
  </w:footnote>
  <w:footnote w:type="continuationSeparator" w:id="0">
    <w:p w14:paraId="0402C856" w14:textId="77777777" w:rsidR="000228C9" w:rsidRDefault="000228C9" w:rsidP="001906AA">
      <w:pPr>
        <w:spacing w:after="0" w:line="240" w:lineRule="auto"/>
      </w:pPr>
      <w:r>
        <w:continuationSeparator/>
      </w:r>
    </w:p>
  </w:footnote>
  <w:footnote w:id="1">
    <w:p w14:paraId="3391E0D2" w14:textId="2E9FA414" w:rsidR="00396D11" w:rsidRDefault="00396D11" w:rsidP="00896098">
      <w:pPr>
        <w:pStyle w:val="a4"/>
        <w:jc w:val="both"/>
      </w:pPr>
      <w:r>
        <w:rPr>
          <w:rStyle w:val="a6"/>
        </w:rPr>
        <w:footnoteRef/>
      </w:r>
      <w:r>
        <w:t xml:space="preserve">  </w:t>
      </w:r>
      <w:r w:rsidRPr="00396D11">
        <w:rPr>
          <w:rFonts w:ascii="Arial Narrow" w:hAnsi="Arial Narrow" w:cs="Times New Roman"/>
          <w:color w:val="002060"/>
        </w:rPr>
        <w:t xml:space="preserve">Здесь и далее </w:t>
      </w:r>
      <w:r w:rsidR="00896098">
        <w:rPr>
          <w:rFonts w:ascii="Arial Narrow" w:hAnsi="Arial Narrow" w:cs="Times New Roman"/>
          <w:color w:val="002060"/>
        </w:rPr>
        <w:t>–</w:t>
      </w:r>
      <w:r w:rsidRPr="00896098">
        <w:rPr>
          <w:rFonts w:ascii="Arial Narrow" w:hAnsi="Arial Narrow" w:cs="Times New Roman"/>
          <w:color w:val="002060"/>
        </w:rPr>
        <w:t xml:space="preserve"> </w:t>
      </w:r>
      <w:r w:rsidR="00896098">
        <w:rPr>
          <w:rFonts w:ascii="Arial Narrow" w:hAnsi="Arial Narrow" w:cs="Times New Roman"/>
          <w:color w:val="002060"/>
        </w:rPr>
        <w:t xml:space="preserve">при выборе ответа из предложенного </w:t>
      </w:r>
      <w:r w:rsidR="00896098" w:rsidRPr="00896098">
        <w:rPr>
          <w:rFonts w:ascii="Times New Roman" w:eastAsia="Times New Roman" w:hAnsi="Times New Roman" w:cs="Times New Roman"/>
          <w:i/>
          <w:color w:val="002060"/>
          <w:sz w:val="18"/>
          <w:szCs w:val="21"/>
          <w:lang w:eastAsia="ru-RU"/>
        </w:rPr>
        <w:t>да/нет</w:t>
      </w:r>
      <w:r w:rsidR="00896098">
        <w:rPr>
          <w:rFonts w:ascii="Arial Narrow" w:hAnsi="Arial Narrow" w:cs="Times New Roman"/>
          <w:color w:val="002060"/>
        </w:rPr>
        <w:t xml:space="preserve"> </w:t>
      </w:r>
      <w:r w:rsidRPr="00896098">
        <w:rPr>
          <w:rFonts w:ascii="Arial Narrow" w:hAnsi="Arial Narrow" w:cs="Times New Roman"/>
          <w:color w:val="002060"/>
        </w:rPr>
        <w:t>о</w:t>
      </w:r>
      <w:r w:rsidRPr="00396D11">
        <w:rPr>
          <w:rFonts w:ascii="Arial Narrow" w:hAnsi="Arial Narrow" w:cs="Times New Roman"/>
          <w:color w:val="002060"/>
        </w:rPr>
        <w:t xml:space="preserve">ставьте </w:t>
      </w:r>
      <w:r>
        <w:rPr>
          <w:rFonts w:ascii="Arial Narrow" w:hAnsi="Arial Narrow" w:cs="Times New Roman"/>
          <w:color w:val="002060"/>
        </w:rPr>
        <w:t xml:space="preserve">в строке только </w:t>
      </w:r>
      <w:r w:rsidRPr="00396D11">
        <w:rPr>
          <w:rFonts w:ascii="Arial Narrow" w:hAnsi="Arial Narrow" w:cs="Times New Roman"/>
          <w:color w:val="002060"/>
        </w:rPr>
        <w:t xml:space="preserve">верный ответ, неправильный </w:t>
      </w:r>
      <w:r w:rsidR="007E6554">
        <w:rPr>
          <w:rFonts w:ascii="Arial Narrow" w:hAnsi="Arial Narrow" w:cs="Times New Roman"/>
          <w:color w:val="002060"/>
        </w:rPr>
        <w:t>-</w:t>
      </w:r>
      <w:r w:rsidRPr="00396D11">
        <w:rPr>
          <w:rFonts w:ascii="Arial Narrow" w:hAnsi="Arial Narrow" w:cs="Times New Roman"/>
          <w:color w:val="002060"/>
        </w:rPr>
        <w:t xml:space="preserve"> удалите из соответствующей графы</w:t>
      </w:r>
    </w:p>
  </w:footnote>
  <w:footnote w:id="2">
    <w:p w14:paraId="3C0B986A" w14:textId="77777777" w:rsidR="00245287" w:rsidRPr="007D4CAB" w:rsidRDefault="00245287" w:rsidP="007D4CAB">
      <w:pPr>
        <w:pStyle w:val="a4"/>
        <w:spacing w:after="40"/>
        <w:rPr>
          <w:rFonts w:ascii="Arial Narrow" w:hAnsi="Arial Narrow" w:cs="Times New Roman"/>
        </w:rPr>
      </w:pPr>
      <w:r w:rsidRPr="007D4CAB">
        <w:rPr>
          <w:rStyle w:val="a6"/>
          <w:rFonts w:ascii="Arial Narrow" w:hAnsi="Arial Narrow" w:cs="Times New Roman"/>
        </w:rPr>
        <w:footnoteRef/>
      </w:r>
      <w:r w:rsidRPr="007D4CAB">
        <w:rPr>
          <w:rFonts w:ascii="Arial Narrow" w:hAnsi="Arial Narrow" w:cs="Times New Roman"/>
        </w:rPr>
        <w:t xml:space="preserve">  </w:t>
      </w:r>
      <w:r w:rsidRPr="007D4CAB">
        <w:rPr>
          <w:rFonts w:ascii="Arial Narrow" w:hAnsi="Arial Narrow" w:cs="Times New Roman"/>
          <w:color w:val="002060"/>
        </w:rPr>
        <w:t>или межведомственный орган по вопросам защиты прав потребителей при высших исполнительных органах власти субъекта РФ</w:t>
      </w:r>
    </w:p>
  </w:footnote>
  <w:footnote w:id="3">
    <w:p w14:paraId="44EE9971" w14:textId="5D663680" w:rsidR="007D4CAB" w:rsidRPr="007D4CAB" w:rsidRDefault="007D4CAB" w:rsidP="007D4CAB">
      <w:pPr>
        <w:pStyle w:val="a4"/>
        <w:spacing w:after="40"/>
        <w:rPr>
          <w:rFonts w:ascii="Arial Narrow" w:hAnsi="Arial Narrow"/>
        </w:rPr>
      </w:pPr>
      <w:r w:rsidRPr="007D4CAB">
        <w:rPr>
          <w:rStyle w:val="a6"/>
          <w:rFonts w:ascii="Arial Narrow" w:hAnsi="Arial Narrow"/>
          <w:color w:val="002060"/>
        </w:rPr>
        <w:footnoteRef/>
      </w:r>
      <w:r w:rsidRPr="007D4CAB">
        <w:rPr>
          <w:rFonts w:ascii="Arial Narrow" w:hAnsi="Arial Narrow"/>
          <w:color w:val="002060"/>
        </w:rPr>
        <w:t xml:space="preserve"> </w:t>
      </w:r>
      <w:r w:rsidRPr="007D4CAB">
        <w:rPr>
          <w:rFonts w:ascii="Arial Narrow" w:hAnsi="Arial Narrow"/>
        </w:rPr>
        <w:t xml:space="preserve"> </w:t>
      </w:r>
      <w:r w:rsidRPr="007D4CAB">
        <w:rPr>
          <w:rFonts w:ascii="Arial Narrow" w:hAnsi="Arial Narrow" w:cs="Times New Roman"/>
          <w:color w:val="002060"/>
        </w:rPr>
        <w:t>П</w:t>
      </w:r>
      <w:r w:rsidR="002419F1">
        <w:rPr>
          <w:rFonts w:ascii="Arial Narrow" w:hAnsi="Arial Narrow" w:cs="Times New Roman"/>
          <w:color w:val="002060"/>
        </w:rPr>
        <w:t>одробнее о</w:t>
      </w:r>
      <w:r w:rsidR="00C23B0D">
        <w:rPr>
          <w:rFonts w:ascii="Arial Narrow" w:hAnsi="Arial Narrow" w:cs="Times New Roman"/>
          <w:color w:val="002060"/>
        </w:rPr>
        <w:t>б</w:t>
      </w:r>
      <w:r w:rsidR="002419F1">
        <w:rPr>
          <w:rFonts w:ascii="Arial Narrow" w:hAnsi="Arial Narrow" w:cs="Times New Roman"/>
          <w:color w:val="002060"/>
        </w:rPr>
        <w:t xml:space="preserve"> интернет-ресурсе см. в п. 1.7 Методики Рейтинга, п</w:t>
      </w:r>
      <w:r w:rsidRPr="007D4CAB">
        <w:rPr>
          <w:rFonts w:ascii="Arial Narrow" w:hAnsi="Arial Narrow" w:cs="Times New Roman"/>
          <w:color w:val="002060"/>
        </w:rPr>
        <w:t xml:space="preserve">римеры  созданных в регионах интернет-ресурсов по защите прав потребителей: </w:t>
      </w:r>
      <w:hyperlink r:id="rId1" w:history="1">
        <w:r w:rsidRPr="007D4CAB">
          <w:rPr>
            <w:rStyle w:val="a7"/>
            <w:rFonts w:ascii="Arial Narrow" w:hAnsi="Arial Narrow" w:cs="Times New Roman"/>
          </w:rPr>
          <w:t>https://portalzpp02.ru/</w:t>
        </w:r>
      </w:hyperlink>
      <w:r w:rsidRPr="007D4CAB">
        <w:rPr>
          <w:rFonts w:ascii="Arial Narrow" w:hAnsi="Arial Narrow" w:cs="Times New Roman"/>
          <w:color w:val="002060"/>
        </w:rPr>
        <w:t xml:space="preserve">; </w:t>
      </w:r>
      <w:hyperlink r:id="rId2" w:history="1">
        <w:r w:rsidRPr="007D4CAB">
          <w:rPr>
            <w:rStyle w:val="a7"/>
            <w:rFonts w:ascii="Arial Narrow" w:eastAsia="Times New Roman" w:hAnsi="Arial Narrow" w:cs="Times New Roman"/>
            <w:lang w:eastAsia="ru-RU"/>
          </w:rPr>
          <w:t>https://www.tatzpp.ru/</w:t>
        </w:r>
      </w:hyperlink>
      <w:r w:rsidRPr="007D4CAB">
        <w:rPr>
          <w:rFonts w:ascii="Arial Narrow" w:eastAsia="Times New Roman" w:hAnsi="Arial Narrow" w:cs="Times New Roman"/>
          <w:color w:val="002060"/>
          <w:lang w:eastAsia="ru-RU"/>
        </w:rPr>
        <w:t xml:space="preserve">; </w:t>
      </w:r>
      <w:r w:rsidRPr="007D4CAB">
        <w:rPr>
          <w:rFonts w:ascii="Arial Narrow" w:hAnsi="Arial Narrow" w:cs="Times New Roman"/>
        </w:rPr>
        <w:t xml:space="preserve">   </w:t>
      </w:r>
      <w:hyperlink r:id="rId3" w:history="1">
        <w:r w:rsidRPr="007D4CAB">
          <w:rPr>
            <w:rStyle w:val="a7"/>
            <w:rFonts w:ascii="Arial Narrow" w:hAnsi="Arial Narrow" w:cs="Times New Roman"/>
          </w:rPr>
          <w:t>https://zppdon.ru/</w:t>
        </w:r>
      </w:hyperlink>
    </w:p>
  </w:footnote>
  <w:footnote w:id="4">
    <w:p w14:paraId="4B0B5BDD" w14:textId="77777777" w:rsidR="00826033" w:rsidRPr="007D4CAB" w:rsidRDefault="00826033" w:rsidP="007D4CAB">
      <w:pPr>
        <w:pStyle w:val="a4"/>
        <w:tabs>
          <w:tab w:val="left" w:pos="567"/>
        </w:tabs>
        <w:spacing w:after="40"/>
        <w:jc w:val="both"/>
        <w:rPr>
          <w:rFonts w:ascii="Arial Narrow" w:hAnsi="Arial Narrow"/>
          <w:color w:val="002060"/>
        </w:rPr>
      </w:pPr>
      <w:r w:rsidRPr="007D4CAB">
        <w:rPr>
          <w:rStyle w:val="a6"/>
          <w:rFonts w:ascii="Arial Narrow" w:hAnsi="Arial Narrow"/>
          <w:color w:val="002060"/>
        </w:rPr>
        <w:footnoteRef/>
      </w:r>
      <w:r w:rsidRPr="007D4CAB">
        <w:rPr>
          <w:rFonts w:ascii="Arial Narrow" w:hAnsi="Arial Narrow"/>
          <w:color w:val="002060"/>
        </w:rPr>
        <w:t xml:space="preserve"> П</w:t>
      </w:r>
      <w:r w:rsidRPr="007D4CAB">
        <w:rPr>
          <w:rFonts w:ascii="Arial Narrow" w:hAnsi="Arial Narrow" w:cs="Times New Roman"/>
          <w:color w:val="002060"/>
        </w:rPr>
        <w:t>редставителей органов государственной власти, органов местного самоуправления, общественных организаций потребителей, экспертов, СМИ и т.п.</w:t>
      </w:r>
    </w:p>
  </w:footnote>
  <w:footnote w:id="5">
    <w:p w14:paraId="530F5F40" w14:textId="77777777" w:rsidR="002D0884" w:rsidRPr="00B21AD8" w:rsidRDefault="002D0884" w:rsidP="00584BC6">
      <w:pPr>
        <w:pStyle w:val="a4"/>
        <w:spacing w:after="40"/>
        <w:rPr>
          <w:rFonts w:ascii="Arial Narrow" w:eastAsia="Times New Roman" w:hAnsi="Arial Narrow" w:cs="Times New Roman"/>
          <w:color w:val="002060"/>
          <w:lang w:eastAsia="ru-RU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color w:val="002060"/>
        </w:rPr>
        <w:t xml:space="preserve"> </w:t>
      </w:r>
      <w:r w:rsidRPr="00B21AD8">
        <w:rPr>
          <w:rFonts w:ascii="Arial Narrow" w:eastAsia="Times New Roman" w:hAnsi="Arial Narrow" w:cs="Times New Roman"/>
          <w:color w:val="002060"/>
          <w:lang w:eastAsia="ru-RU"/>
        </w:rPr>
        <w:t>Или тексты иных программных документов, упомянутых в п. 3.3.1.2-3.3.1.3 Методики</w:t>
      </w:r>
    </w:p>
  </w:footnote>
  <w:footnote w:id="6">
    <w:p w14:paraId="311B579B" w14:textId="77777777" w:rsidR="002D0884" w:rsidRPr="00B21AD8" w:rsidRDefault="002D0884" w:rsidP="00584BC6">
      <w:pPr>
        <w:pStyle w:val="a4"/>
        <w:spacing w:after="40"/>
        <w:rPr>
          <w:rFonts w:ascii="Arial Narrow" w:eastAsia="Times New Roman" w:hAnsi="Arial Narrow" w:cs="Times New Roman"/>
          <w:color w:val="002060"/>
          <w:lang w:eastAsia="ru-RU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rFonts w:ascii="Arial Narrow" w:hAnsi="Arial Narrow"/>
          <w:color w:val="002060"/>
        </w:rPr>
        <w:t xml:space="preserve"> </w:t>
      </w:r>
      <w:r w:rsidRPr="00B21AD8">
        <w:rPr>
          <w:rFonts w:ascii="Arial Narrow" w:eastAsia="Times New Roman" w:hAnsi="Arial Narrow" w:cs="Times New Roman"/>
          <w:color w:val="002060"/>
          <w:lang w:eastAsia="ru-RU"/>
        </w:rPr>
        <w:t>Название условное</w:t>
      </w:r>
    </w:p>
  </w:footnote>
  <w:footnote w:id="7">
    <w:p w14:paraId="60710C06" w14:textId="77777777" w:rsidR="002D0884" w:rsidRPr="00726F9E" w:rsidRDefault="002D0884" w:rsidP="00584BC6">
      <w:pPr>
        <w:pStyle w:val="a4"/>
        <w:spacing w:after="40"/>
        <w:rPr>
          <w:rFonts w:ascii="Arial Narrow" w:hAnsi="Arial Narrow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rFonts w:ascii="Arial Narrow" w:hAnsi="Arial Narrow"/>
          <w:color w:val="002060"/>
        </w:rPr>
        <w:t xml:space="preserve"> </w:t>
      </w:r>
      <w:r w:rsidRPr="00B21AD8">
        <w:rPr>
          <w:rFonts w:ascii="Arial Narrow" w:hAnsi="Arial Narrow" w:cs="Times New Roman"/>
          <w:color w:val="002060"/>
        </w:rPr>
        <w:t>Примеры созданных</w:t>
      </w:r>
      <w:r w:rsidRPr="00726F9E">
        <w:rPr>
          <w:rFonts w:ascii="Arial Narrow" w:hAnsi="Arial Narrow" w:cs="Times New Roman"/>
          <w:color w:val="002060"/>
        </w:rPr>
        <w:t xml:space="preserve"> в регионах интернет-ресурсов:</w:t>
      </w:r>
      <w:r w:rsidRPr="00726F9E">
        <w:rPr>
          <w:rFonts w:ascii="Arial Narrow" w:hAnsi="Arial Narrow"/>
        </w:rPr>
        <w:t xml:space="preserve"> </w:t>
      </w:r>
      <w:hyperlink r:id="rId4" w:history="1">
        <w:r w:rsidRPr="00726F9E">
          <w:rPr>
            <w:rStyle w:val="a7"/>
            <w:rFonts w:ascii="Arial Narrow" w:hAnsi="Arial Narrow"/>
            <w:i/>
          </w:rPr>
          <w:t>https://финграмотность.рф</w:t>
        </w:r>
      </w:hyperlink>
      <w:r w:rsidRPr="00726F9E">
        <w:rPr>
          <w:rStyle w:val="a7"/>
          <w:rFonts w:ascii="Arial Narrow" w:hAnsi="Arial Narrow"/>
          <w:i/>
        </w:rPr>
        <w:t xml:space="preserve">, </w:t>
      </w:r>
      <w:hyperlink r:id="rId5" w:history="1">
        <w:r w:rsidRPr="00726F9E">
          <w:rPr>
            <w:rStyle w:val="a7"/>
            <w:rFonts w:ascii="Arial Narrow" w:hAnsi="Arial Narrow"/>
            <w:i/>
          </w:rPr>
          <w:t>https://finbriop.ru/</w:t>
        </w:r>
      </w:hyperlink>
      <w:r w:rsidRPr="00726F9E">
        <w:rPr>
          <w:rFonts w:ascii="Arial Narrow" w:hAnsi="Arial Narrow"/>
        </w:rPr>
        <w:t xml:space="preserve"> </w:t>
      </w:r>
    </w:p>
  </w:footnote>
  <w:footnote w:id="8">
    <w:p w14:paraId="6ABED3FA" w14:textId="1650DA17" w:rsidR="00D03149" w:rsidRPr="00733F51" w:rsidRDefault="00D03149" w:rsidP="00584BC6">
      <w:pPr>
        <w:pStyle w:val="a4"/>
        <w:spacing w:after="40"/>
        <w:rPr>
          <w:rFonts w:ascii="Arial Narrow" w:eastAsia="Times New Roman" w:hAnsi="Arial Narrow" w:cs="Times New Roman"/>
          <w:color w:val="002060"/>
          <w:szCs w:val="21"/>
          <w:lang w:eastAsia="ru-RU"/>
        </w:rPr>
      </w:pPr>
      <w:r w:rsidRPr="00733F51">
        <w:rPr>
          <w:rStyle w:val="a6"/>
          <w:rFonts w:ascii="Arial Narrow" w:hAnsi="Arial Narrow"/>
          <w:color w:val="002060"/>
        </w:rPr>
        <w:footnoteRef/>
      </w:r>
      <w:r w:rsidRPr="00733F51">
        <w:rPr>
          <w:rFonts w:ascii="Arial Narrow" w:hAnsi="Arial Narrow"/>
          <w:color w:val="002060"/>
        </w:rPr>
        <w:t xml:space="preserve"> </w:t>
      </w:r>
      <w:r w:rsidRPr="00733F51">
        <w:rPr>
          <w:color w:val="002060"/>
        </w:rPr>
        <w:t xml:space="preserve"> </w:t>
      </w:r>
      <w:r w:rsidRPr="00733F51">
        <w:rPr>
          <w:rFonts w:ascii="Arial Narrow" w:eastAsia="Times New Roman" w:hAnsi="Arial Narrow" w:cs="Times New Roman"/>
          <w:color w:val="002060"/>
          <w:szCs w:val="21"/>
          <w:lang w:eastAsia="ru-RU"/>
        </w:rPr>
        <w:t>Реализация программы проводится за счет средств бюджета субъекта РФ</w:t>
      </w:r>
    </w:p>
  </w:footnote>
  <w:footnote w:id="9">
    <w:p w14:paraId="35D70789" w14:textId="70C024CE" w:rsidR="00D03149" w:rsidRPr="00733F51" w:rsidRDefault="00D03149" w:rsidP="00584BC6">
      <w:pPr>
        <w:pStyle w:val="a4"/>
        <w:spacing w:after="40"/>
        <w:jc w:val="both"/>
        <w:rPr>
          <w:color w:val="002060"/>
          <w:sz w:val="16"/>
        </w:rPr>
      </w:pPr>
      <w:r w:rsidRPr="00733F51">
        <w:rPr>
          <w:rStyle w:val="a6"/>
          <w:rFonts w:ascii="Arial Narrow" w:hAnsi="Arial Narrow"/>
          <w:color w:val="002060"/>
        </w:rPr>
        <w:footnoteRef/>
      </w:r>
      <w:r w:rsidRPr="00733F51">
        <w:rPr>
          <w:rFonts w:ascii="Arial Narrow" w:hAnsi="Arial Narrow"/>
          <w:color w:val="002060"/>
        </w:rPr>
        <w:t xml:space="preserve">  </w:t>
      </w:r>
      <w:r w:rsidRPr="00733F51">
        <w:rPr>
          <w:rFonts w:ascii="Arial Narrow" w:eastAsia="Times New Roman" w:hAnsi="Arial Narrow" w:cs="Times New Roman"/>
          <w:color w:val="002060"/>
          <w:szCs w:val="21"/>
          <w:lang w:eastAsia="ru-RU"/>
        </w:rPr>
        <w:t>Для выявления товаров, несоответствующих обязательным требованиям</w:t>
      </w:r>
    </w:p>
  </w:footnote>
  <w:footnote w:id="10">
    <w:p w14:paraId="7AAECFDE" w14:textId="77777777" w:rsidR="002D0884" w:rsidRPr="00B21AD8" w:rsidRDefault="002D0884" w:rsidP="004C0A85">
      <w:pPr>
        <w:pStyle w:val="a4"/>
        <w:spacing w:after="40"/>
        <w:rPr>
          <w:rFonts w:ascii="Arial Narrow" w:hAnsi="Arial Narrow" w:cs="Times New Roman"/>
          <w:color w:val="002060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color w:val="002060"/>
        </w:rPr>
        <w:t xml:space="preserve">  </w:t>
      </w:r>
      <w:r w:rsidRPr="00B21AD8">
        <w:rPr>
          <w:rFonts w:ascii="Arial Narrow" w:hAnsi="Arial Narrow" w:cs="Times New Roman"/>
          <w:color w:val="002060"/>
        </w:rPr>
        <w:t>На безвозмездной основе</w:t>
      </w:r>
    </w:p>
  </w:footnote>
  <w:footnote w:id="11">
    <w:p w14:paraId="154F9F22" w14:textId="77777777" w:rsidR="002D0884" w:rsidRPr="00B21AD8" w:rsidRDefault="002D0884" w:rsidP="004C0A85">
      <w:pPr>
        <w:pStyle w:val="a4"/>
        <w:spacing w:after="40"/>
        <w:rPr>
          <w:rFonts w:ascii="Arial Narrow" w:hAnsi="Arial Narrow" w:cs="Times New Roman"/>
          <w:color w:val="002060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color w:val="002060"/>
        </w:rPr>
        <w:t xml:space="preserve">  </w:t>
      </w:r>
      <w:r w:rsidRPr="00B21AD8">
        <w:rPr>
          <w:rFonts w:ascii="Arial Narrow" w:hAnsi="Arial Narrow" w:cs="Times New Roman"/>
          <w:color w:val="002060"/>
        </w:rPr>
        <w:t xml:space="preserve">В том числе в учреждениях социальной сферы (школах, детских садах, больницах) </w:t>
      </w:r>
    </w:p>
  </w:footnote>
  <w:footnote w:id="12">
    <w:p w14:paraId="2A9888C2" w14:textId="2BCBC011" w:rsidR="002D0884" w:rsidRPr="00B21AD8" w:rsidRDefault="002D0884" w:rsidP="004C0A85">
      <w:pPr>
        <w:pStyle w:val="a4"/>
        <w:spacing w:after="40"/>
        <w:jc w:val="both"/>
        <w:rPr>
          <w:color w:val="002060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color w:val="002060"/>
        </w:rPr>
        <w:t xml:space="preserve"> </w:t>
      </w:r>
      <w:r>
        <w:rPr>
          <w:color w:val="002060"/>
        </w:rPr>
        <w:t>о</w:t>
      </w:r>
      <w:r w:rsidRPr="00B21AD8">
        <w:rPr>
          <w:rFonts w:ascii="Arial Narrow" w:hAnsi="Arial Narrow" w:cs="Times New Roman"/>
          <w:color w:val="002060"/>
        </w:rPr>
        <w:t xml:space="preserve">бщественные (некоммерческие) организации, созданные с целью защиты прав и интересов потребителей (что должно быть закреплено </w:t>
      </w:r>
      <w:r>
        <w:rPr>
          <w:rFonts w:ascii="Arial Narrow" w:hAnsi="Arial Narrow" w:cs="Times New Roman"/>
          <w:color w:val="002060"/>
        </w:rPr>
        <w:t xml:space="preserve">учредительными документами, </w:t>
      </w:r>
      <w:r w:rsidRPr="00B21AD8">
        <w:rPr>
          <w:rFonts w:ascii="Arial Narrow" w:hAnsi="Arial Narrow" w:cs="Times New Roman"/>
          <w:color w:val="002060"/>
        </w:rPr>
        <w:t>Уставом таких организаций)</w:t>
      </w:r>
    </w:p>
  </w:footnote>
  <w:footnote w:id="13">
    <w:p w14:paraId="29086EE0" w14:textId="04DE7ACA" w:rsidR="004C0A85" w:rsidRPr="004C0A85" w:rsidRDefault="004C0A85" w:rsidP="004C0A85">
      <w:pPr>
        <w:pStyle w:val="a4"/>
        <w:rPr>
          <w:rFonts w:ascii="Arial Narrow" w:eastAsia="Times New Roman" w:hAnsi="Arial Narrow" w:cs="Times New Roman"/>
          <w:color w:val="002060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8C2810">
        <w:rPr>
          <w:rFonts w:ascii="Arial Narrow" w:eastAsia="Times New Roman" w:hAnsi="Arial Narrow" w:cs="Times New Roman"/>
          <w:color w:val="002060"/>
          <w:lang w:eastAsia="ru-RU"/>
        </w:rPr>
        <w:t>Как по вопросам защиты прав потребителей, так и с целью повышения финансовой грамотности</w:t>
      </w:r>
    </w:p>
  </w:footnote>
  <w:footnote w:id="14">
    <w:p w14:paraId="26AD2C27" w14:textId="77777777" w:rsidR="002D0884" w:rsidRPr="000C14E9" w:rsidRDefault="002D0884" w:rsidP="004C0A85">
      <w:pPr>
        <w:pStyle w:val="a4"/>
        <w:spacing w:after="40"/>
        <w:rPr>
          <w:rFonts w:ascii="Arial Narrow" w:eastAsia="Times New Roman" w:hAnsi="Arial Narrow" w:cs="Times New Roman"/>
          <w:color w:val="002060"/>
          <w:lang w:eastAsia="ru-RU"/>
        </w:rPr>
      </w:pPr>
      <w:r w:rsidRPr="000C14E9">
        <w:rPr>
          <w:rStyle w:val="a6"/>
          <w:rFonts w:ascii="Arial Narrow" w:hAnsi="Arial Narrow"/>
        </w:rPr>
        <w:footnoteRef/>
      </w:r>
      <w:r w:rsidRPr="000C14E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0C14E9">
        <w:rPr>
          <w:rFonts w:ascii="Arial Narrow" w:eastAsia="Times New Roman" w:hAnsi="Arial Narrow" w:cs="Times New Roman"/>
          <w:color w:val="002060"/>
          <w:lang w:eastAsia="ru-RU"/>
        </w:rPr>
        <w:t xml:space="preserve">Подробнее о проекте по ссылке </w:t>
      </w:r>
      <w:hyperlink r:id="rId6" w:history="1">
        <w:r w:rsidRPr="0001510A">
          <w:rPr>
            <w:rStyle w:val="a7"/>
            <w:rFonts w:ascii="Arial Narrow" w:eastAsia="Times New Roman" w:hAnsi="Arial Narrow" w:cs="Times New Roman"/>
            <w:lang w:eastAsia="ru-RU"/>
          </w:rPr>
          <w:t>https://www.potrebitel-russia.ru/?id=1807</w:t>
        </w:r>
      </w:hyperlink>
      <w:r>
        <w:rPr>
          <w:rFonts w:ascii="Arial Narrow" w:eastAsia="Times New Roman" w:hAnsi="Arial Narrow" w:cs="Times New Roman"/>
          <w:color w:val="002060"/>
          <w:lang w:eastAsia="ru-RU"/>
        </w:rPr>
        <w:t xml:space="preserve"> </w:t>
      </w:r>
    </w:p>
  </w:footnote>
  <w:footnote w:id="15">
    <w:p w14:paraId="13B0F109" w14:textId="7CDF2CCA" w:rsidR="002D0884" w:rsidRPr="00733F51" w:rsidRDefault="002D0884" w:rsidP="00085C0D">
      <w:pPr>
        <w:pStyle w:val="a4"/>
        <w:tabs>
          <w:tab w:val="left" w:pos="851"/>
        </w:tabs>
        <w:spacing w:after="40"/>
        <w:jc w:val="both"/>
        <w:rPr>
          <w:rFonts w:ascii="Arial Narrow" w:hAnsi="Arial Narrow"/>
          <w:color w:val="002060"/>
        </w:rPr>
      </w:pPr>
      <w:r w:rsidRPr="00733F51">
        <w:rPr>
          <w:rStyle w:val="a6"/>
          <w:rFonts w:ascii="Arial Narrow" w:hAnsi="Arial Narrow"/>
          <w:color w:val="002060"/>
        </w:rPr>
        <w:footnoteRef/>
      </w:r>
      <w:r w:rsidRPr="00733F51">
        <w:rPr>
          <w:rFonts w:ascii="Arial Narrow" w:hAnsi="Arial Narrow"/>
          <w:color w:val="002060"/>
        </w:rPr>
        <w:t xml:space="preserve"> </w:t>
      </w:r>
      <w:proofErr w:type="gramStart"/>
      <w:r>
        <w:rPr>
          <w:rFonts w:ascii="Arial Narrow" w:hAnsi="Arial Narrow" w:cs="Times New Roman"/>
          <w:color w:val="002060"/>
        </w:rPr>
        <w:t>а</w:t>
      </w:r>
      <w:r w:rsidRPr="00733F51">
        <w:rPr>
          <w:rFonts w:ascii="Arial Narrow" w:hAnsi="Arial Narrow" w:cs="Times New Roman"/>
          <w:color w:val="002060"/>
        </w:rPr>
        <w:t>втор</w:t>
      </w:r>
      <w:r>
        <w:rPr>
          <w:rFonts w:ascii="Arial Narrow" w:hAnsi="Arial Narrow" w:cs="Times New Roman"/>
          <w:color w:val="002060"/>
        </w:rPr>
        <w:t>ы</w:t>
      </w:r>
      <w:proofErr w:type="gramEnd"/>
      <w:r w:rsidRPr="00733F51">
        <w:rPr>
          <w:rFonts w:ascii="Arial Narrow" w:hAnsi="Arial Narrow" w:cs="Times New Roman"/>
          <w:color w:val="002060"/>
        </w:rPr>
        <w:t xml:space="preserve"> которых, среди прочих, </w:t>
      </w:r>
      <w:r>
        <w:rPr>
          <w:rFonts w:ascii="Arial Narrow" w:hAnsi="Arial Narrow" w:cs="Times New Roman"/>
          <w:color w:val="002060"/>
        </w:rPr>
        <w:t>-</w:t>
      </w:r>
      <w:r w:rsidRPr="00733F51">
        <w:rPr>
          <w:rFonts w:ascii="Arial Narrow" w:hAnsi="Arial Narrow" w:cs="Times New Roman"/>
          <w:color w:val="002060"/>
        </w:rPr>
        <w:t xml:space="preserve"> представители органов исполнительной власти, Управления Роспотребнадзора и/или его структурных подразделений</w:t>
      </w:r>
    </w:p>
  </w:footnote>
  <w:footnote w:id="16">
    <w:p w14:paraId="69F3AA2D" w14:textId="77777777" w:rsidR="00956BF0" w:rsidRPr="00FC7C8A" w:rsidRDefault="00956BF0" w:rsidP="00085C0D">
      <w:pPr>
        <w:pStyle w:val="a4"/>
        <w:spacing w:after="40"/>
        <w:rPr>
          <w:rFonts w:ascii="Arial Narrow" w:hAnsi="Arial Narrow" w:cs="Times New Roman"/>
          <w:color w:val="002060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color w:val="002060"/>
        </w:rPr>
        <w:t xml:space="preserve">  </w:t>
      </w:r>
      <w:r w:rsidRPr="00B21AD8">
        <w:rPr>
          <w:rFonts w:ascii="Arial Narrow" w:hAnsi="Arial Narrow" w:cs="Times New Roman"/>
          <w:color w:val="002060"/>
        </w:rPr>
        <w:t>В соответствии</w:t>
      </w:r>
      <w:r w:rsidRPr="00FC7C8A">
        <w:rPr>
          <w:rFonts w:ascii="Arial Narrow" w:hAnsi="Arial Narrow" w:cs="Times New Roman"/>
          <w:color w:val="002060"/>
        </w:rPr>
        <w:t xml:space="preserve"> со ст. 44 Закона «О защите прав потребителей»</w:t>
      </w:r>
    </w:p>
  </w:footnote>
  <w:footnote w:id="17">
    <w:p w14:paraId="331368A1" w14:textId="11094E24" w:rsidR="002D0884" w:rsidRPr="00B21AD8" w:rsidRDefault="002D0884" w:rsidP="00085C0D">
      <w:pPr>
        <w:pStyle w:val="a4"/>
        <w:spacing w:after="40"/>
        <w:jc w:val="both"/>
        <w:rPr>
          <w:rFonts w:ascii="Arial Narrow" w:hAnsi="Arial Narrow" w:cs="Times New Roman"/>
          <w:color w:val="002060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rFonts w:ascii="Arial Narrow" w:hAnsi="Arial Narrow" w:cs="Times New Roman"/>
          <w:color w:val="002060"/>
        </w:rPr>
        <w:t xml:space="preserve"> </w:t>
      </w:r>
      <w:r>
        <w:rPr>
          <w:rFonts w:ascii="Arial Narrow" w:hAnsi="Arial Narrow" w:cs="Times New Roman"/>
          <w:color w:val="002060"/>
        </w:rPr>
        <w:t xml:space="preserve"> </w:t>
      </w:r>
      <w:r w:rsidRPr="00B21AD8">
        <w:rPr>
          <w:rFonts w:ascii="Arial Narrow" w:hAnsi="Arial Narrow" w:cs="Times New Roman"/>
          <w:color w:val="002060"/>
        </w:rPr>
        <w:t xml:space="preserve">К примеру: zpp.rospotrebnadzor.ru, roskachestvo.gov.ru, </w:t>
      </w:r>
      <w:proofErr w:type="spellStart"/>
      <w:proofErr w:type="gramStart"/>
      <w:r w:rsidRPr="00B21AD8">
        <w:rPr>
          <w:rFonts w:ascii="Arial Narrow" w:hAnsi="Arial Narrow" w:cs="Times New Roman"/>
          <w:color w:val="002060"/>
        </w:rPr>
        <w:t>моифинансы.рф</w:t>
      </w:r>
      <w:proofErr w:type="spellEnd"/>
      <w:proofErr w:type="gramEnd"/>
      <w:r w:rsidRPr="00B21AD8">
        <w:rPr>
          <w:rFonts w:ascii="Arial Narrow" w:hAnsi="Arial Narrow" w:cs="Times New Roman"/>
          <w:color w:val="002060"/>
        </w:rPr>
        <w:t xml:space="preserve">, </w:t>
      </w:r>
      <w:proofErr w:type="spellStart"/>
      <w:r w:rsidRPr="00B21AD8">
        <w:rPr>
          <w:rFonts w:ascii="Arial Narrow" w:hAnsi="Arial Narrow" w:cs="Times New Roman"/>
          <w:color w:val="002060"/>
          <w:lang w:val="en-US"/>
        </w:rPr>
        <w:t>azpp</w:t>
      </w:r>
      <w:proofErr w:type="spellEnd"/>
      <w:r w:rsidRPr="00B21AD8">
        <w:rPr>
          <w:rFonts w:ascii="Arial Narrow" w:hAnsi="Arial Narrow" w:cs="Times New Roman"/>
          <w:color w:val="002060"/>
        </w:rPr>
        <w:t>.</w:t>
      </w:r>
      <w:proofErr w:type="spellStart"/>
      <w:r w:rsidRPr="00B21AD8">
        <w:rPr>
          <w:rFonts w:ascii="Arial Narrow" w:hAnsi="Arial Narrow" w:cs="Times New Roman"/>
          <w:color w:val="002060"/>
          <w:lang w:val="en-US"/>
        </w:rPr>
        <w:t>ru</w:t>
      </w:r>
      <w:proofErr w:type="spellEnd"/>
      <w:r w:rsidRPr="00B21AD8">
        <w:rPr>
          <w:rFonts w:ascii="Arial Narrow" w:hAnsi="Arial Narrow" w:cs="Times New Roman"/>
          <w:color w:val="002060"/>
        </w:rPr>
        <w:t>, здоровое-</w:t>
      </w:r>
      <w:proofErr w:type="spellStart"/>
      <w:r w:rsidRPr="00B21AD8">
        <w:rPr>
          <w:rFonts w:ascii="Arial Narrow" w:hAnsi="Arial Narrow" w:cs="Times New Roman"/>
          <w:color w:val="002060"/>
        </w:rPr>
        <w:t>питание.рф</w:t>
      </w:r>
      <w:proofErr w:type="spellEnd"/>
    </w:p>
  </w:footnote>
  <w:footnote w:id="18">
    <w:p w14:paraId="10BA4A03" w14:textId="77777777" w:rsidR="00956BF0" w:rsidRPr="00B21AD8" w:rsidRDefault="00956BF0" w:rsidP="004D1DB7">
      <w:pPr>
        <w:pStyle w:val="a4"/>
        <w:spacing w:after="40"/>
        <w:rPr>
          <w:rFonts w:ascii="Arial Narrow" w:hAnsi="Arial Narrow" w:cs="Times New Roman"/>
          <w:color w:val="002060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color w:val="002060"/>
        </w:rPr>
        <w:t xml:space="preserve">  </w:t>
      </w:r>
      <w:r w:rsidRPr="00B21AD8">
        <w:rPr>
          <w:rFonts w:ascii="Arial Narrow" w:hAnsi="Arial Narrow" w:cs="Times New Roman"/>
          <w:color w:val="002060"/>
        </w:rPr>
        <w:t>часы приема, контактный телефон и т.п.</w:t>
      </w:r>
    </w:p>
  </w:footnote>
  <w:footnote w:id="19">
    <w:p w14:paraId="66D43F78" w14:textId="1238D425" w:rsidR="006264EB" w:rsidRPr="00DC76ED" w:rsidRDefault="006264EB" w:rsidP="00DC76ED">
      <w:pPr>
        <w:pStyle w:val="a4"/>
        <w:spacing w:after="40"/>
        <w:rPr>
          <w:rFonts w:ascii="Arial Narrow" w:hAnsi="Arial Narrow" w:cs="Times New Roman"/>
          <w:color w:val="002060"/>
        </w:rPr>
      </w:pPr>
      <w:r w:rsidRPr="006264EB">
        <w:rPr>
          <w:rStyle w:val="a6"/>
          <w:rFonts w:ascii="Arial Narrow" w:hAnsi="Arial Narrow"/>
        </w:rPr>
        <w:footnoteRef/>
      </w:r>
      <w:r>
        <w:t xml:space="preserve">  </w:t>
      </w:r>
      <w:r w:rsidR="00DC76ED" w:rsidRPr="00B21AD8">
        <w:rPr>
          <w:rFonts w:ascii="Arial Narrow" w:hAnsi="Arial Narrow" w:cs="Times New Roman"/>
          <w:color w:val="002060"/>
        </w:rPr>
        <w:t>Действующие на базе ОСМУ, библиотек и т.п. за счет средств регионального (муниципального) бюджета, в т.ч. за счет субсидий и грантов</w:t>
      </w:r>
    </w:p>
  </w:footnote>
  <w:footnote w:id="20">
    <w:p w14:paraId="5DE10747" w14:textId="77777777" w:rsidR="001128E1" w:rsidRPr="00B21AD8" w:rsidRDefault="001128E1" w:rsidP="004D1DB7">
      <w:pPr>
        <w:pStyle w:val="a4"/>
        <w:spacing w:after="40"/>
        <w:jc w:val="both"/>
        <w:rPr>
          <w:rFonts w:ascii="Arial Narrow" w:hAnsi="Arial Narrow"/>
          <w:color w:val="002060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rFonts w:ascii="Arial Narrow" w:hAnsi="Arial Narrow"/>
          <w:color w:val="002060"/>
        </w:rPr>
        <w:t xml:space="preserve"> </w:t>
      </w:r>
      <w:r w:rsidRPr="00B21AD8">
        <w:rPr>
          <w:rFonts w:ascii="Arial Narrow" w:hAnsi="Arial Narrow" w:cs="Times New Roman"/>
          <w:color w:val="002060"/>
        </w:rPr>
        <w:t xml:space="preserve">На основании соглашений о взаимодействии между МФЦ и Роспотребнадзором, органами исполнительной власти, ОМСУ в соответствии с постановлением Правительства Российской Федерации от 27 сентября 2011 г. № 797 </w:t>
      </w:r>
    </w:p>
  </w:footnote>
  <w:footnote w:id="21">
    <w:p w14:paraId="6EB4E75A" w14:textId="77777777" w:rsidR="009369CF" w:rsidRPr="00B21AD8" w:rsidRDefault="009369CF" w:rsidP="00C15DC0">
      <w:pPr>
        <w:pStyle w:val="a4"/>
        <w:spacing w:after="40"/>
        <w:rPr>
          <w:rFonts w:ascii="Arial Narrow" w:hAnsi="Arial Narrow" w:cs="Times New Roman"/>
          <w:color w:val="002060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rStyle w:val="a6"/>
          <w:rFonts w:ascii="Arial Narrow" w:hAnsi="Arial Narrow"/>
          <w:color w:val="002060"/>
        </w:rPr>
        <w:t xml:space="preserve"> </w:t>
      </w:r>
      <w:r w:rsidRPr="00B21AD8">
        <w:rPr>
          <w:rFonts w:ascii="Arial Narrow" w:hAnsi="Arial Narrow"/>
          <w:color w:val="002060"/>
        </w:rPr>
        <w:t xml:space="preserve"> </w:t>
      </w:r>
      <w:r w:rsidRPr="00B21AD8">
        <w:rPr>
          <w:rFonts w:ascii="Arial Narrow" w:hAnsi="Arial Narrow" w:cs="Times New Roman"/>
          <w:color w:val="002060"/>
        </w:rPr>
        <w:t>внедренная в компьютерное оборудование МФЦ</w:t>
      </w:r>
    </w:p>
  </w:footnote>
  <w:footnote w:id="22">
    <w:p w14:paraId="7E7524A0" w14:textId="1CC0D160" w:rsidR="00F66BBC" w:rsidRPr="00F66BBC" w:rsidRDefault="00F66BBC" w:rsidP="00F66BBC">
      <w:pPr>
        <w:pStyle w:val="a4"/>
        <w:spacing w:after="40"/>
        <w:jc w:val="both"/>
        <w:rPr>
          <w:rFonts w:ascii="Arial Narrow" w:hAnsi="Arial Narrow"/>
        </w:rPr>
      </w:pPr>
      <w:r w:rsidRPr="00F66BBC">
        <w:rPr>
          <w:rStyle w:val="a6"/>
          <w:rFonts w:ascii="Arial Narrow" w:hAnsi="Arial Narrow"/>
        </w:rPr>
        <w:footnoteRef/>
      </w:r>
      <w:r>
        <w:t xml:space="preserve"> </w:t>
      </w:r>
      <w:r w:rsidRPr="00B21AD8">
        <w:rPr>
          <w:rFonts w:ascii="Arial Narrow" w:hAnsi="Arial Narrow" w:cs="Times New Roman"/>
          <w:color w:val="002060"/>
        </w:rPr>
        <w:t>Общественных объединений потребителей, обществ по защите прав потребителей</w:t>
      </w:r>
      <w:r w:rsidRPr="00B21AD8">
        <w:rPr>
          <w:color w:val="002060"/>
          <w:spacing w:val="2"/>
          <w:sz w:val="32"/>
          <w:szCs w:val="32"/>
          <w:shd w:val="clear" w:color="auto" w:fill="FFFFFF"/>
        </w:rPr>
        <w:t xml:space="preserve"> </w:t>
      </w:r>
      <w:r w:rsidRPr="00B21AD8">
        <w:rPr>
          <w:rFonts w:ascii="Arial Narrow" w:hAnsi="Arial Narrow" w:cs="Times New Roman"/>
          <w:color w:val="002060"/>
        </w:rPr>
        <w:t>и иных общественных (некоммерческих) организаций, созданных с целью оказания юридической помощи на безвозмездной или льготной основе гражданам для защиты их прав и интересов как потребителей, для правового просвещения населения</w:t>
      </w:r>
    </w:p>
  </w:footnote>
  <w:footnote w:id="23">
    <w:p w14:paraId="1E37D9DE" w14:textId="2F8A3571" w:rsidR="00F66BBC" w:rsidRPr="00F66BBC" w:rsidRDefault="00F66BBC" w:rsidP="00F66BBC">
      <w:pPr>
        <w:pStyle w:val="a4"/>
        <w:spacing w:after="40"/>
        <w:jc w:val="both"/>
        <w:rPr>
          <w:rFonts w:ascii="Arial Narrow" w:hAnsi="Arial Narrow"/>
        </w:rPr>
      </w:pPr>
      <w:r w:rsidRPr="00F66BBC">
        <w:rPr>
          <w:rStyle w:val="a6"/>
          <w:rFonts w:ascii="Arial Narrow" w:hAnsi="Arial Narrow"/>
        </w:rPr>
        <w:footnoteRef/>
      </w:r>
      <w:r>
        <w:t xml:space="preserve"> </w:t>
      </w:r>
      <w:r w:rsidRPr="00B21AD8">
        <w:rPr>
          <w:rFonts w:ascii="Arial Narrow" w:hAnsi="Arial Narrow" w:cs="Times New Roman"/>
          <w:color w:val="002060"/>
        </w:rPr>
        <w:t>в соответствии с подпунктом 6 пункта 1 статьи</w:t>
      </w:r>
      <w:r>
        <w:rPr>
          <w:rFonts w:ascii="Arial Narrow" w:hAnsi="Arial Narrow" w:cs="Times New Roman"/>
          <w:color w:val="002060"/>
        </w:rPr>
        <w:t xml:space="preserve"> 31.1 Закона от 12.01.1996 № 7-ФЗ «О некоммерческих организациях»</w:t>
      </w:r>
    </w:p>
  </w:footnote>
  <w:footnote w:id="24">
    <w:p w14:paraId="4F79485E" w14:textId="77777777" w:rsidR="002D0884" w:rsidRPr="00B21AD8" w:rsidRDefault="002D0884" w:rsidP="00C15DC0">
      <w:pPr>
        <w:pStyle w:val="a4"/>
        <w:spacing w:after="40"/>
        <w:rPr>
          <w:rFonts w:ascii="Arial Narrow" w:hAnsi="Arial Narrow"/>
          <w:color w:val="002060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rFonts w:ascii="Arial Narrow" w:hAnsi="Arial Narrow"/>
          <w:color w:val="002060"/>
        </w:rPr>
        <w:t xml:space="preserve">  В</w:t>
      </w:r>
      <w:r w:rsidRPr="00B21AD8">
        <w:rPr>
          <w:rFonts w:ascii="Arial Narrow" w:hAnsi="Arial Narrow" w:cs="Times New Roman"/>
          <w:color w:val="002060"/>
        </w:rPr>
        <w:t xml:space="preserve"> порядке, установленном законодательством РФ о контрактной системе в сфере закупок</w:t>
      </w:r>
    </w:p>
  </w:footnote>
  <w:footnote w:id="25">
    <w:p w14:paraId="60428B89" w14:textId="77777777" w:rsidR="002D0884" w:rsidRPr="00B21AD8" w:rsidRDefault="002D0884" w:rsidP="00C15DC0">
      <w:pPr>
        <w:pStyle w:val="a4"/>
        <w:spacing w:after="40"/>
        <w:jc w:val="both"/>
        <w:rPr>
          <w:rFonts w:ascii="Arial Narrow" w:hAnsi="Arial Narrow"/>
          <w:color w:val="002060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rFonts w:ascii="Arial Narrow" w:hAnsi="Arial Narrow"/>
          <w:color w:val="002060"/>
        </w:rPr>
        <w:t xml:space="preserve">  В</w:t>
      </w:r>
      <w:r w:rsidRPr="00B21AD8">
        <w:rPr>
          <w:rFonts w:ascii="Arial Narrow" w:hAnsi="Arial Narrow" w:cs="Times New Roman"/>
          <w:color w:val="002060"/>
        </w:rPr>
        <w:t xml:space="preserve"> соответствии с пунктом 2 статьи 31.3 Закона от 12.01.1996 № 7-ФЗ «О некоммерческих организациях»</w:t>
      </w:r>
    </w:p>
  </w:footnote>
  <w:footnote w:id="26">
    <w:p w14:paraId="11F1D750" w14:textId="77777777" w:rsidR="002D0884" w:rsidRPr="00B21AD8" w:rsidRDefault="002D0884" w:rsidP="00C15DC0">
      <w:pPr>
        <w:pStyle w:val="a4"/>
        <w:spacing w:after="40"/>
        <w:jc w:val="both"/>
        <w:rPr>
          <w:rFonts w:ascii="Arial Narrow" w:hAnsi="Arial Narrow"/>
          <w:color w:val="002060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rFonts w:ascii="Arial Narrow" w:hAnsi="Arial Narrow"/>
          <w:color w:val="002060"/>
        </w:rPr>
        <w:t xml:space="preserve">  В</w:t>
      </w:r>
      <w:r w:rsidRPr="00B21AD8">
        <w:rPr>
          <w:rFonts w:ascii="Arial Narrow" w:hAnsi="Arial Narrow" w:cs="Times New Roman"/>
          <w:color w:val="002060"/>
        </w:rPr>
        <w:t xml:space="preserve"> соответствии с пунктом 3 статьи 31.3 Закона от 12.01.1996 № 7-ФЗ «О некоммерческих организациях»</w:t>
      </w:r>
    </w:p>
  </w:footnote>
  <w:footnote w:id="27">
    <w:p w14:paraId="32B21804" w14:textId="587749D5" w:rsidR="002D0884" w:rsidRPr="00B21AD8" w:rsidRDefault="002D0884" w:rsidP="00C15DC0">
      <w:pPr>
        <w:pStyle w:val="a4"/>
        <w:spacing w:after="40"/>
        <w:jc w:val="both"/>
        <w:rPr>
          <w:rFonts w:ascii="Arial Narrow" w:hAnsi="Arial Narrow" w:cs="Times New Roman"/>
          <w:color w:val="002060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rFonts w:ascii="Arial Narrow" w:hAnsi="Arial Narrow"/>
          <w:color w:val="002060"/>
        </w:rPr>
        <w:t xml:space="preserve"> </w:t>
      </w:r>
      <w:r>
        <w:rPr>
          <w:rFonts w:ascii="Arial Narrow" w:hAnsi="Arial Narrow"/>
          <w:color w:val="002060"/>
        </w:rPr>
        <w:t xml:space="preserve"> </w:t>
      </w:r>
      <w:r w:rsidRPr="00B21AD8">
        <w:rPr>
          <w:rFonts w:ascii="Arial Narrow" w:hAnsi="Arial Narrow" w:cs="Times New Roman"/>
          <w:color w:val="002060"/>
        </w:rPr>
        <w:t>В соответствии со статьей 31.2 Закона от 12.01.1996 № 7-ФЗ «О некоммерческих организациях», постановлением Правительства РФ от 30 июля 2021 г. N 1290</w:t>
      </w:r>
    </w:p>
  </w:footnote>
  <w:footnote w:id="28">
    <w:p w14:paraId="3EB1D2D3" w14:textId="26886D1C" w:rsidR="00C15DC0" w:rsidRDefault="00C15DC0" w:rsidP="00C15DC0">
      <w:pPr>
        <w:pStyle w:val="a4"/>
      </w:pPr>
      <w:r w:rsidRPr="00C15DC0">
        <w:rPr>
          <w:rStyle w:val="a6"/>
          <w:rFonts w:ascii="Arial Narrow" w:hAnsi="Arial Narrow"/>
        </w:rPr>
        <w:footnoteRef/>
      </w:r>
      <w:r>
        <w:t xml:space="preserve"> </w:t>
      </w:r>
      <w:r w:rsidRPr="00C15DC0">
        <w:rPr>
          <w:rFonts w:ascii="Arial Narrow" w:hAnsi="Arial Narrow" w:cs="Times New Roman"/>
          <w:color w:val="002060"/>
        </w:rPr>
        <w:t>в рамках программ, реализуемых исполнительными органами субъекта или органами местного самоуправления</w:t>
      </w:r>
    </w:p>
  </w:footnote>
  <w:footnote w:id="29">
    <w:p w14:paraId="7865CA2B" w14:textId="77777777" w:rsidR="002D0884" w:rsidRPr="00B21AD8" w:rsidRDefault="002D0884" w:rsidP="00C15DC0">
      <w:pPr>
        <w:pStyle w:val="a4"/>
        <w:spacing w:after="40"/>
        <w:rPr>
          <w:rFonts w:ascii="Arial Narrow" w:hAnsi="Arial Narrow" w:cs="Times New Roman"/>
          <w:color w:val="002060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rFonts w:ascii="Arial Narrow" w:hAnsi="Arial Narrow"/>
          <w:color w:val="002060"/>
        </w:rPr>
        <w:t xml:space="preserve">  В</w:t>
      </w:r>
      <w:r w:rsidRPr="00B21AD8">
        <w:rPr>
          <w:rFonts w:ascii="Arial Narrow" w:hAnsi="Arial Narrow" w:cs="Times New Roman"/>
          <w:color w:val="002060"/>
        </w:rPr>
        <w:t xml:space="preserve"> том числе на базе общественных приемных в муниципальных образованиях</w:t>
      </w:r>
    </w:p>
  </w:footnote>
  <w:footnote w:id="30">
    <w:p w14:paraId="07B86958" w14:textId="73585D66" w:rsidR="002D0884" w:rsidRPr="00B21AD8" w:rsidRDefault="002D0884" w:rsidP="00C15DC0">
      <w:pPr>
        <w:spacing w:after="40" w:line="240" w:lineRule="auto"/>
        <w:jc w:val="both"/>
        <w:rPr>
          <w:rFonts w:ascii="Arial Narrow" w:hAnsi="Arial Narrow"/>
          <w:color w:val="002060"/>
          <w:sz w:val="20"/>
          <w:szCs w:val="20"/>
        </w:rPr>
      </w:pPr>
      <w:r w:rsidRPr="00B21AD8">
        <w:rPr>
          <w:rStyle w:val="a6"/>
          <w:rFonts w:ascii="Arial Narrow" w:hAnsi="Arial Narrow"/>
          <w:color w:val="002060"/>
          <w:sz w:val="20"/>
          <w:szCs w:val="20"/>
        </w:rPr>
        <w:footnoteRef/>
      </w:r>
      <w:r w:rsidRPr="00B21AD8">
        <w:rPr>
          <w:rFonts w:ascii="Arial Narrow" w:hAnsi="Arial Narrow"/>
          <w:color w:val="002060"/>
          <w:sz w:val="20"/>
          <w:szCs w:val="20"/>
        </w:rPr>
        <w:t xml:space="preserve"> </w:t>
      </w:r>
      <w:r>
        <w:rPr>
          <w:rFonts w:ascii="Arial Narrow" w:hAnsi="Arial Narrow"/>
          <w:color w:val="002060"/>
          <w:sz w:val="20"/>
          <w:szCs w:val="20"/>
        </w:rPr>
        <w:t xml:space="preserve"> </w:t>
      </w:r>
      <w:r w:rsidRPr="00B21AD8">
        <w:rPr>
          <w:rFonts w:ascii="Arial Narrow" w:hAnsi="Arial Narrow" w:cs="Times New Roman"/>
          <w:color w:val="002060"/>
          <w:sz w:val="20"/>
          <w:szCs w:val="20"/>
        </w:rPr>
        <w:t>В том числе пенсионерам, инвалидам, многодетным семьям, членам семей лиц, призванным на военную службу по мобилизации в вооруженные силы РФ, лицам, принимавшим участие в специальной военной операции и т.д.</w:t>
      </w:r>
    </w:p>
  </w:footnote>
  <w:footnote w:id="31">
    <w:p w14:paraId="580C1E7F" w14:textId="4F0B6C77" w:rsidR="00462D8E" w:rsidRPr="00B21AD8" w:rsidRDefault="00462D8E" w:rsidP="00584BC6">
      <w:pPr>
        <w:pStyle w:val="a4"/>
        <w:spacing w:after="40"/>
        <w:rPr>
          <w:rFonts w:ascii="Arial Narrow" w:hAnsi="Arial Narrow" w:cs="Times New Roman"/>
          <w:color w:val="002060"/>
        </w:rPr>
      </w:pPr>
      <w:r w:rsidRPr="00B21AD8">
        <w:rPr>
          <w:rStyle w:val="a6"/>
          <w:rFonts w:ascii="Arial Narrow" w:hAnsi="Arial Narrow"/>
          <w:color w:val="002060"/>
        </w:rPr>
        <w:footnoteRef/>
      </w:r>
      <w:r w:rsidRPr="00B21AD8">
        <w:rPr>
          <w:color w:val="002060"/>
        </w:rPr>
        <w:t xml:space="preserve"> </w:t>
      </w:r>
      <w:r>
        <w:rPr>
          <w:rFonts w:ascii="Arial Narrow" w:hAnsi="Arial Narrow" w:cs="Times New Roman"/>
          <w:color w:val="002060"/>
        </w:rPr>
        <w:t>и</w:t>
      </w:r>
      <w:r w:rsidRPr="00B21AD8">
        <w:rPr>
          <w:rFonts w:ascii="Arial Narrow" w:hAnsi="Arial Narrow" w:cs="Times New Roman"/>
          <w:color w:val="002060"/>
        </w:rPr>
        <w:t>з средств регионального бюджета.</w:t>
      </w:r>
    </w:p>
  </w:footnote>
  <w:footnote w:id="32">
    <w:p w14:paraId="436868AA" w14:textId="435DC566" w:rsidR="004C0A85" w:rsidRDefault="004C0A85">
      <w:pPr>
        <w:pStyle w:val="a4"/>
      </w:pPr>
      <w:r w:rsidRPr="004C0A85">
        <w:rPr>
          <w:rStyle w:val="a6"/>
          <w:rFonts w:ascii="Arial Narrow" w:hAnsi="Arial Narrow"/>
        </w:rPr>
        <w:footnoteRef/>
      </w:r>
      <w:r w:rsidRPr="004C0A85">
        <w:rPr>
          <w:rFonts w:ascii="Arial Narrow" w:hAnsi="Arial Narrow"/>
        </w:rPr>
        <w:t xml:space="preserve"> </w:t>
      </w:r>
      <w:r w:rsidRPr="004C0A85">
        <w:rPr>
          <w:rFonts w:ascii="Arial Narrow" w:hAnsi="Arial Narrow" w:cs="Times New Roman"/>
          <w:color w:val="002060"/>
        </w:rPr>
        <w:t>организованные исполнительным органом субъекта</w:t>
      </w:r>
    </w:p>
  </w:footnote>
  <w:footnote w:id="33">
    <w:p w14:paraId="50792F9E" w14:textId="0324437C" w:rsidR="00462D8E" w:rsidRDefault="00462D8E">
      <w:pPr>
        <w:pStyle w:val="a4"/>
      </w:pPr>
      <w:r w:rsidRPr="00C15DC0">
        <w:rPr>
          <w:rStyle w:val="a6"/>
          <w:rFonts w:ascii="Arial Narrow" w:hAnsi="Arial Narrow"/>
        </w:rPr>
        <w:footnoteRef/>
      </w:r>
      <w:r>
        <w:t xml:space="preserve"> </w:t>
      </w:r>
      <w:r w:rsidRPr="00C15DC0">
        <w:rPr>
          <w:rFonts w:ascii="Arial Narrow" w:hAnsi="Arial Narrow" w:cs="Times New Roman"/>
          <w:color w:val="002060"/>
        </w:rPr>
        <w:t>в течение определенного кол-ва лет после победы в конкурсе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015C"/>
    <w:multiLevelType w:val="multilevel"/>
    <w:tmpl w:val="2D86B5E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" w15:restartNumberingAfterBreak="0">
    <w:nsid w:val="1FEA7D14"/>
    <w:multiLevelType w:val="multilevel"/>
    <w:tmpl w:val="3C92F9A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C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sz w:val="22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B4DCB"/>
    <w:multiLevelType w:val="multilevel"/>
    <w:tmpl w:val="1FB247FA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C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3D3E7E"/>
    <w:multiLevelType w:val="multilevel"/>
    <w:tmpl w:val="63C6F7E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  <w:b/>
        <w:sz w:val="22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C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4" w15:restartNumberingAfterBreak="0">
    <w:nsid w:val="254E5AF3"/>
    <w:multiLevelType w:val="multilevel"/>
    <w:tmpl w:val="3A6A45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i w:val="0"/>
        <w:iCs/>
        <w:color w:val="C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/>
        <w:sz w:val="22"/>
      </w:rPr>
    </w:lvl>
  </w:abstractNum>
  <w:abstractNum w:abstractNumId="5" w15:restartNumberingAfterBreak="0">
    <w:nsid w:val="29AF60A9"/>
    <w:multiLevelType w:val="multilevel"/>
    <w:tmpl w:val="CFC0965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0206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6" w15:restartNumberingAfterBreak="0">
    <w:nsid w:val="31A72352"/>
    <w:multiLevelType w:val="multilevel"/>
    <w:tmpl w:val="12386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206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C4E3B69"/>
    <w:multiLevelType w:val="multilevel"/>
    <w:tmpl w:val="5C1E53B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C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8" w15:restartNumberingAfterBreak="0">
    <w:nsid w:val="3CED2160"/>
    <w:multiLevelType w:val="hybridMultilevel"/>
    <w:tmpl w:val="2BFCB5A6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9" w15:restartNumberingAfterBreak="0">
    <w:nsid w:val="407459CB"/>
    <w:multiLevelType w:val="hybridMultilevel"/>
    <w:tmpl w:val="8744C506"/>
    <w:lvl w:ilvl="0" w:tplc="24D08898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  <w:sz w:val="18"/>
        <w:szCs w:val="22"/>
      </w:rPr>
    </w:lvl>
    <w:lvl w:ilvl="1" w:tplc="041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 w15:restartNumberingAfterBreak="0">
    <w:nsid w:val="53C447DE"/>
    <w:multiLevelType w:val="hybridMultilevel"/>
    <w:tmpl w:val="CB6EBD4E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1" w15:restartNumberingAfterBreak="0">
    <w:nsid w:val="54AE59B9"/>
    <w:multiLevelType w:val="hybridMultilevel"/>
    <w:tmpl w:val="3FE0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A7128"/>
    <w:multiLevelType w:val="multilevel"/>
    <w:tmpl w:val="8FE252D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0206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 w15:restartNumberingAfterBreak="0">
    <w:nsid w:val="5C2A0756"/>
    <w:multiLevelType w:val="multilevel"/>
    <w:tmpl w:val="FEDAA928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00206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2"/>
      </w:rPr>
    </w:lvl>
  </w:abstractNum>
  <w:abstractNum w:abstractNumId="14" w15:restartNumberingAfterBreak="0">
    <w:nsid w:val="6EF910BF"/>
    <w:multiLevelType w:val="hybridMultilevel"/>
    <w:tmpl w:val="B8DA30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4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52"/>
    <w:rsid w:val="000029A1"/>
    <w:rsid w:val="00004F45"/>
    <w:rsid w:val="00011391"/>
    <w:rsid w:val="000228C9"/>
    <w:rsid w:val="000238FC"/>
    <w:rsid w:val="000470B6"/>
    <w:rsid w:val="00060DF9"/>
    <w:rsid w:val="00085C0D"/>
    <w:rsid w:val="000A5494"/>
    <w:rsid w:val="000B725B"/>
    <w:rsid w:val="000C2F68"/>
    <w:rsid w:val="000C475B"/>
    <w:rsid w:val="000E1BD6"/>
    <w:rsid w:val="000E27D0"/>
    <w:rsid w:val="000E3663"/>
    <w:rsid w:val="000E6828"/>
    <w:rsid w:val="000E77E1"/>
    <w:rsid w:val="000F2920"/>
    <w:rsid w:val="000F6C6C"/>
    <w:rsid w:val="00101E61"/>
    <w:rsid w:val="0010673B"/>
    <w:rsid w:val="001070CA"/>
    <w:rsid w:val="001128E1"/>
    <w:rsid w:val="00114AAB"/>
    <w:rsid w:val="00115626"/>
    <w:rsid w:val="00133FEC"/>
    <w:rsid w:val="00137C19"/>
    <w:rsid w:val="00140F29"/>
    <w:rsid w:val="0015177B"/>
    <w:rsid w:val="001558AE"/>
    <w:rsid w:val="00155B84"/>
    <w:rsid w:val="00167730"/>
    <w:rsid w:val="00175000"/>
    <w:rsid w:val="0018515F"/>
    <w:rsid w:val="00185241"/>
    <w:rsid w:val="001864B4"/>
    <w:rsid w:val="001906AA"/>
    <w:rsid w:val="00195828"/>
    <w:rsid w:val="00197024"/>
    <w:rsid w:val="001C39F3"/>
    <w:rsid w:val="001C6B92"/>
    <w:rsid w:val="001D20BF"/>
    <w:rsid w:val="001D2947"/>
    <w:rsid w:val="001D4780"/>
    <w:rsid w:val="001D4FED"/>
    <w:rsid w:val="001D73F1"/>
    <w:rsid w:val="001E5647"/>
    <w:rsid w:val="001E670F"/>
    <w:rsid w:val="001F2B9D"/>
    <w:rsid w:val="00203CD3"/>
    <w:rsid w:val="002050B6"/>
    <w:rsid w:val="0021110D"/>
    <w:rsid w:val="00213BF4"/>
    <w:rsid w:val="00215A5C"/>
    <w:rsid w:val="00216DDB"/>
    <w:rsid w:val="00226BBD"/>
    <w:rsid w:val="0024171C"/>
    <w:rsid w:val="002419F1"/>
    <w:rsid w:val="00245287"/>
    <w:rsid w:val="002538EC"/>
    <w:rsid w:val="0025479E"/>
    <w:rsid w:val="00257D91"/>
    <w:rsid w:val="00273DFC"/>
    <w:rsid w:val="0027518A"/>
    <w:rsid w:val="00281308"/>
    <w:rsid w:val="00291197"/>
    <w:rsid w:val="00295518"/>
    <w:rsid w:val="00295A4F"/>
    <w:rsid w:val="002A1313"/>
    <w:rsid w:val="002A405E"/>
    <w:rsid w:val="002A61DB"/>
    <w:rsid w:val="002A635D"/>
    <w:rsid w:val="002C15D8"/>
    <w:rsid w:val="002C6A5B"/>
    <w:rsid w:val="002D0884"/>
    <w:rsid w:val="002D29D2"/>
    <w:rsid w:val="002D4377"/>
    <w:rsid w:val="002D5151"/>
    <w:rsid w:val="002E169B"/>
    <w:rsid w:val="002E71D8"/>
    <w:rsid w:val="00303BA4"/>
    <w:rsid w:val="00305F14"/>
    <w:rsid w:val="003068D1"/>
    <w:rsid w:val="00307A78"/>
    <w:rsid w:val="00313574"/>
    <w:rsid w:val="0032359D"/>
    <w:rsid w:val="00323D34"/>
    <w:rsid w:val="00324370"/>
    <w:rsid w:val="0032701E"/>
    <w:rsid w:val="00335AA1"/>
    <w:rsid w:val="00336A1C"/>
    <w:rsid w:val="00346B90"/>
    <w:rsid w:val="00347E7F"/>
    <w:rsid w:val="00353251"/>
    <w:rsid w:val="00356771"/>
    <w:rsid w:val="0035683F"/>
    <w:rsid w:val="00356E95"/>
    <w:rsid w:val="00373457"/>
    <w:rsid w:val="00374909"/>
    <w:rsid w:val="0038098D"/>
    <w:rsid w:val="00381B94"/>
    <w:rsid w:val="00382C51"/>
    <w:rsid w:val="00393B92"/>
    <w:rsid w:val="00396D11"/>
    <w:rsid w:val="003B01BA"/>
    <w:rsid w:val="003B3A0D"/>
    <w:rsid w:val="003B612A"/>
    <w:rsid w:val="003C44BC"/>
    <w:rsid w:val="003C7793"/>
    <w:rsid w:val="003D0B95"/>
    <w:rsid w:val="003D3E75"/>
    <w:rsid w:val="003D4F85"/>
    <w:rsid w:val="003E335A"/>
    <w:rsid w:val="003E3B63"/>
    <w:rsid w:val="003F773D"/>
    <w:rsid w:val="00401B96"/>
    <w:rsid w:val="00403ED3"/>
    <w:rsid w:val="00403F02"/>
    <w:rsid w:val="00405753"/>
    <w:rsid w:val="0041201F"/>
    <w:rsid w:val="00416225"/>
    <w:rsid w:val="0042050D"/>
    <w:rsid w:val="00421F3F"/>
    <w:rsid w:val="00422C6F"/>
    <w:rsid w:val="00424B4A"/>
    <w:rsid w:val="00425315"/>
    <w:rsid w:val="00437660"/>
    <w:rsid w:val="00437E4F"/>
    <w:rsid w:val="0044525D"/>
    <w:rsid w:val="004555F1"/>
    <w:rsid w:val="00456D5D"/>
    <w:rsid w:val="00462D8E"/>
    <w:rsid w:val="00463F35"/>
    <w:rsid w:val="00470EE2"/>
    <w:rsid w:val="0049629C"/>
    <w:rsid w:val="004A6FF7"/>
    <w:rsid w:val="004B2CF4"/>
    <w:rsid w:val="004B317D"/>
    <w:rsid w:val="004B52D0"/>
    <w:rsid w:val="004C0A85"/>
    <w:rsid w:val="004C7F70"/>
    <w:rsid w:val="004D1DB7"/>
    <w:rsid w:val="004E39DC"/>
    <w:rsid w:val="004F34D3"/>
    <w:rsid w:val="004F4719"/>
    <w:rsid w:val="004F4E37"/>
    <w:rsid w:val="005034B8"/>
    <w:rsid w:val="00511524"/>
    <w:rsid w:val="005175C6"/>
    <w:rsid w:val="00527D10"/>
    <w:rsid w:val="005319BE"/>
    <w:rsid w:val="00542C4B"/>
    <w:rsid w:val="00542FA5"/>
    <w:rsid w:val="00543980"/>
    <w:rsid w:val="00550986"/>
    <w:rsid w:val="00552B4F"/>
    <w:rsid w:val="00552F4B"/>
    <w:rsid w:val="00570D43"/>
    <w:rsid w:val="00574817"/>
    <w:rsid w:val="005758F9"/>
    <w:rsid w:val="00584BC6"/>
    <w:rsid w:val="00586DDD"/>
    <w:rsid w:val="005948C6"/>
    <w:rsid w:val="00596C51"/>
    <w:rsid w:val="005A0174"/>
    <w:rsid w:val="005A219E"/>
    <w:rsid w:val="005A2ED4"/>
    <w:rsid w:val="005A37B9"/>
    <w:rsid w:val="005A4E70"/>
    <w:rsid w:val="005A69B9"/>
    <w:rsid w:val="005B0DE1"/>
    <w:rsid w:val="005B55C6"/>
    <w:rsid w:val="005C0EFA"/>
    <w:rsid w:val="005C6C09"/>
    <w:rsid w:val="005C7BC8"/>
    <w:rsid w:val="005D0A06"/>
    <w:rsid w:val="005E278F"/>
    <w:rsid w:val="00607E05"/>
    <w:rsid w:val="00610BC4"/>
    <w:rsid w:val="00613C98"/>
    <w:rsid w:val="0062123C"/>
    <w:rsid w:val="00623890"/>
    <w:rsid w:val="00625A7C"/>
    <w:rsid w:val="006264EB"/>
    <w:rsid w:val="00631372"/>
    <w:rsid w:val="0063165F"/>
    <w:rsid w:val="00631B6D"/>
    <w:rsid w:val="00631C75"/>
    <w:rsid w:val="00645413"/>
    <w:rsid w:val="00650818"/>
    <w:rsid w:val="00654C37"/>
    <w:rsid w:val="00654F45"/>
    <w:rsid w:val="006559C1"/>
    <w:rsid w:val="00660348"/>
    <w:rsid w:val="00660FDF"/>
    <w:rsid w:val="00662404"/>
    <w:rsid w:val="00663F97"/>
    <w:rsid w:val="00671D1F"/>
    <w:rsid w:val="006745AB"/>
    <w:rsid w:val="0068678C"/>
    <w:rsid w:val="0068752D"/>
    <w:rsid w:val="006A128B"/>
    <w:rsid w:val="006C65AC"/>
    <w:rsid w:val="006D302D"/>
    <w:rsid w:val="006D69CC"/>
    <w:rsid w:val="006E29CA"/>
    <w:rsid w:val="006F1B6D"/>
    <w:rsid w:val="007051B7"/>
    <w:rsid w:val="007158C4"/>
    <w:rsid w:val="00726FC3"/>
    <w:rsid w:val="00733AFE"/>
    <w:rsid w:val="00737227"/>
    <w:rsid w:val="00741357"/>
    <w:rsid w:val="00744321"/>
    <w:rsid w:val="00745259"/>
    <w:rsid w:val="00750E06"/>
    <w:rsid w:val="0075449D"/>
    <w:rsid w:val="007559F0"/>
    <w:rsid w:val="00756009"/>
    <w:rsid w:val="007561EE"/>
    <w:rsid w:val="0075669E"/>
    <w:rsid w:val="00760CFE"/>
    <w:rsid w:val="0077246A"/>
    <w:rsid w:val="007764E4"/>
    <w:rsid w:val="00777EEC"/>
    <w:rsid w:val="00782F63"/>
    <w:rsid w:val="00791FA4"/>
    <w:rsid w:val="007A07CD"/>
    <w:rsid w:val="007A67E8"/>
    <w:rsid w:val="007B42D9"/>
    <w:rsid w:val="007B5FFB"/>
    <w:rsid w:val="007D2895"/>
    <w:rsid w:val="007D470A"/>
    <w:rsid w:val="007D4CAB"/>
    <w:rsid w:val="007D7791"/>
    <w:rsid w:val="007E6554"/>
    <w:rsid w:val="007F0F73"/>
    <w:rsid w:val="0080081D"/>
    <w:rsid w:val="00802B47"/>
    <w:rsid w:val="00826033"/>
    <w:rsid w:val="00835CD4"/>
    <w:rsid w:val="008431C5"/>
    <w:rsid w:val="00853177"/>
    <w:rsid w:val="00854EBB"/>
    <w:rsid w:val="008600CB"/>
    <w:rsid w:val="00862B7B"/>
    <w:rsid w:val="00871FCD"/>
    <w:rsid w:val="008739C7"/>
    <w:rsid w:val="00874F17"/>
    <w:rsid w:val="00876671"/>
    <w:rsid w:val="00883649"/>
    <w:rsid w:val="00885FDB"/>
    <w:rsid w:val="0089590D"/>
    <w:rsid w:val="00896098"/>
    <w:rsid w:val="008A233E"/>
    <w:rsid w:val="008A32B8"/>
    <w:rsid w:val="008A6C1E"/>
    <w:rsid w:val="008B1416"/>
    <w:rsid w:val="008C05D9"/>
    <w:rsid w:val="008D3CD6"/>
    <w:rsid w:val="008F0DB8"/>
    <w:rsid w:val="008F4654"/>
    <w:rsid w:val="008F51E7"/>
    <w:rsid w:val="0090188D"/>
    <w:rsid w:val="0090729D"/>
    <w:rsid w:val="00912227"/>
    <w:rsid w:val="00924319"/>
    <w:rsid w:val="009249FD"/>
    <w:rsid w:val="0092572F"/>
    <w:rsid w:val="009369CF"/>
    <w:rsid w:val="00937B61"/>
    <w:rsid w:val="00945375"/>
    <w:rsid w:val="009566BE"/>
    <w:rsid w:val="00956BF0"/>
    <w:rsid w:val="00963FC1"/>
    <w:rsid w:val="00971C22"/>
    <w:rsid w:val="00972BF7"/>
    <w:rsid w:val="00980418"/>
    <w:rsid w:val="009862B7"/>
    <w:rsid w:val="009901F3"/>
    <w:rsid w:val="0099187C"/>
    <w:rsid w:val="00992475"/>
    <w:rsid w:val="00995A21"/>
    <w:rsid w:val="00995E5E"/>
    <w:rsid w:val="009A314D"/>
    <w:rsid w:val="009A4262"/>
    <w:rsid w:val="009A4A8F"/>
    <w:rsid w:val="009A650E"/>
    <w:rsid w:val="009C7116"/>
    <w:rsid w:val="009D546F"/>
    <w:rsid w:val="009E068A"/>
    <w:rsid w:val="009E104E"/>
    <w:rsid w:val="009E72A8"/>
    <w:rsid w:val="00A02376"/>
    <w:rsid w:val="00A075FA"/>
    <w:rsid w:val="00A23BAA"/>
    <w:rsid w:val="00A2506A"/>
    <w:rsid w:val="00A32000"/>
    <w:rsid w:val="00A329B1"/>
    <w:rsid w:val="00A3556C"/>
    <w:rsid w:val="00A408D4"/>
    <w:rsid w:val="00A40F76"/>
    <w:rsid w:val="00A419B9"/>
    <w:rsid w:val="00A50F7C"/>
    <w:rsid w:val="00A513A6"/>
    <w:rsid w:val="00A51A37"/>
    <w:rsid w:val="00A60B04"/>
    <w:rsid w:val="00A617A4"/>
    <w:rsid w:val="00A669F4"/>
    <w:rsid w:val="00A73AB9"/>
    <w:rsid w:val="00A7416E"/>
    <w:rsid w:val="00A76E09"/>
    <w:rsid w:val="00A77D2E"/>
    <w:rsid w:val="00A87EAB"/>
    <w:rsid w:val="00A90F94"/>
    <w:rsid w:val="00A917F3"/>
    <w:rsid w:val="00A92747"/>
    <w:rsid w:val="00A937F7"/>
    <w:rsid w:val="00A9432E"/>
    <w:rsid w:val="00AA24D6"/>
    <w:rsid w:val="00AA4729"/>
    <w:rsid w:val="00AC1180"/>
    <w:rsid w:val="00AC3EE7"/>
    <w:rsid w:val="00AC732E"/>
    <w:rsid w:val="00AD5BBA"/>
    <w:rsid w:val="00AE7A25"/>
    <w:rsid w:val="00AF1D55"/>
    <w:rsid w:val="00AF624A"/>
    <w:rsid w:val="00AF7805"/>
    <w:rsid w:val="00B02511"/>
    <w:rsid w:val="00B13352"/>
    <w:rsid w:val="00B14BCF"/>
    <w:rsid w:val="00B2310B"/>
    <w:rsid w:val="00B23A3B"/>
    <w:rsid w:val="00B26441"/>
    <w:rsid w:val="00B40639"/>
    <w:rsid w:val="00B40802"/>
    <w:rsid w:val="00B50540"/>
    <w:rsid w:val="00B508CE"/>
    <w:rsid w:val="00B51FD1"/>
    <w:rsid w:val="00B52B7C"/>
    <w:rsid w:val="00B56462"/>
    <w:rsid w:val="00B56F53"/>
    <w:rsid w:val="00B61DA9"/>
    <w:rsid w:val="00B75250"/>
    <w:rsid w:val="00B80426"/>
    <w:rsid w:val="00B816B9"/>
    <w:rsid w:val="00B8393E"/>
    <w:rsid w:val="00B8450D"/>
    <w:rsid w:val="00B94390"/>
    <w:rsid w:val="00B959BF"/>
    <w:rsid w:val="00BA067A"/>
    <w:rsid w:val="00BA0C90"/>
    <w:rsid w:val="00BB2A5A"/>
    <w:rsid w:val="00BB3F0C"/>
    <w:rsid w:val="00BB5DEA"/>
    <w:rsid w:val="00BB655E"/>
    <w:rsid w:val="00BC0023"/>
    <w:rsid w:val="00BC25E4"/>
    <w:rsid w:val="00BC348A"/>
    <w:rsid w:val="00BC4FEC"/>
    <w:rsid w:val="00BD198D"/>
    <w:rsid w:val="00BE0720"/>
    <w:rsid w:val="00BF3D39"/>
    <w:rsid w:val="00C03B14"/>
    <w:rsid w:val="00C050D8"/>
    <w:rsid w:val="00C05146"/>
    <w:rsid w:val="00C07176"/>
    <w:rsid w:val="00C11B07"/>
    <w:rsid w:val="00C15693"/>
    <w:rsid w:val="00C15DC0"/>
    <w:rsid w:val="00C178F1"/>
    <w:rsid w:val="00C23B0D"/>
    <w:rsid w:val="00C26CB2"/>
    <w:rsid w:val="00C279DF"/>
    <w:rsid w:val="00C34DAC"/>
    <w:rsid w:val="00C41F93"/>
    <w:rsid w:val="00C423CD"/>
    <w:rsid w:val="00C51C2F"/>
    <w:rsid w:val="00C5267B"/>
    <w:rsid w:val="00C52C02"/>
    <w:rsid w:val="00C53359"/>
    <w:rsid w:val="00C57678"/>
    <w:rsid w:val="00C60F9F"/>
    <w:rsid w:val="00C6143C"/>
    <w:rsid w:val="00C6526A"/>
    <w:rsid w:val="00C657AC"/>
    <w:rsid w:val="00C66C6D"/>
    <w:rsid w:val="00C73418"/>
    <w:rsid w:val="00C768CC"/>
    <w:rsid w:val="00C84E71"/>
    <w:rsid w:val="00C857D1"/>
    <w:rsid w:val="00C86398"/>
    <w:rsid w:val="00CA50D7"/>
    <w:rsid w:val="00CA7549"/>
    <w:rsid w:val="00CB4A72"/>
    <w:rsid w:val="00CB59F0"/>
    <w:rsid w:val="00CB6963"/>
    <w:rsid w:val="00CC1D8C"/>
    <w:rsid w:val="00CC63BD"/>
    <w:rsid w:val="00CC6E56"/>
    <w:rsid w:val="00CD336A"/>
    <w:rsid w:val="00CD4B3B"/>
    <w:rsid w:val="00CE1EE8"/>
    <w:rsid w:val="00CE2701"/>
    <w:rsid w:val="00CE4539"/>
    <w:rsid w:val="00CE6ECA"/>
    <w:rsid w:val="00CF1691"/>
    <w:rsid w:val="00CF3200"/>
    <w:rsid w:val="00D01F6C"/>
    <w:rsid w:val="00D03149"/>
    <w:rsid w:val="00D0424B"/>
    <w:rsid w:val="00D06C65"/>
    <w:rsid w:val="00D12416"/>
    <w:rsid w:val="00D14237"/>
    <w:rsid w:val="00D21403"/>
    <w:rsid w:val="00D279AB"/>
    <w:rsid w:val="00D41215"/>
    <w:rsid w:val="00D45552"/>
    <w:rsid w:val="00D51E28"/>
    <w:rsid w:val="00D562E1"/>
    <w:rsid w:val="00D65DD0"/>
    <w:rsid w:val="00D71B3C"/>
    <w:rsid w:val="00D73CFC"/>
    <w:rsid w:val="00D86B37"/>
    <w:rsid w:val="00DA0EED"/>
    <w:rsid w:val="00DB128F"/>
    <w:rsid w:val="00DB246F"/>
    <w:rsid w:val="00DB2B23"/>
    <w:rsid w:val="00DB66C2"/>
    <w:rsid w:val="00DC5FC2"/>
    <w:rsid w:val="00DC6A24"/>
    <w:rsid w:val="00DC76ED"/>
    <w:rsid w:val="00DD7AA5"/>
    <w:rsid w:val="00DE3CD6"/>
    <w:rsid w:val="00DE4A7B"/>
    <w:rsid w:val="00DF2BA4"/>
    <w:rsid w:val="00DF595B"/>
    <w:rsid w:val="00E00222"/>
    <w:rsid w:val="00E03A18"/>
    <w:rsid w:val="00E10BE5"/>
    <w:rsid w:val="00E1225B"/>
    <w:rsid w:val="00E12ACB"/>
    <w:rsid w:val="00E23D54"/>
    <w:rsid w:val="00E2532B"/>
    <w:rsid w:val="00E25BBF"/>
    <w:rsid w:val="00E33B4D"/>
    <w:rsid w:val="00E361C2"/>
    <w:rsid w:val="00E36333"/>
    <w:rsid w:val="00E36BEE"/>
    <w:rsid w:val="00E410BA"/>
    <w:rsid w:val="00E43415"/>
    <w:rsid w:val="00E463F8"/>
    <w:rsid w:val="00E5012B"/>
    <w:rsid w:val="00E56EAD"/>
    <w:rsid w:val="00E601EC"/>
    <w:rsid w:val="00E67380"/>
    <w:rsid w:val="00E82DFC"/>
    <w:rsid w:val="00E843AD"/>
    <w:rsid w:val="00E90278"/>
    <w:rsid w:val="00EA238E"/>
    <w:rsid w:val="00EA5F02"/>
    <w:rsid w:val="00EC1A63"/>
    <w:rsid w:val="00EC1B47"/>
    <w:rsid w:val="00EC4766"/>
    <w:rsid w:val="00EF0D3C"/>
    <w:rsid w:val="00F005BD"/>
    <w:rsid w:val="00F02E39"/>
    <w:rsid w:val="00F11052"/>
    <w:rsid w:val="00F168FC"/>
    <w:rsid w:val="00F304FA"/>
    <w:rsid w:val="00F42655"/>
    <w:rsid w:val="00F45CC7"/>
    <w:rsid w:val="00F50659"/>
    <w:rsid w:val="00F54822"/>
    <w:rsid w:val="00F562D1"/>
    <w:rsid w:val="00F6611B"/>
    <w:rsid w:val="00F66964"/>
    <w:rsid w:val="00F66BBC"/>
    <w:rsid w:val="00F85075"/>
    <w:rsid w:val="00F8737C"/>
    <w:rsid w:val="00F957C8"/>
    <w:rsid w:val="00FA7B80"/>
    <w:rsid w:val="00FC0840"/>
    <w:rsid w:val="00FC2AF2"/>
    <w:rsid w:val="00FC2BEF"/>
    <w:rsid w:val="00FC3717"/>
    <w:rsid w:val="00FD2F14"/>
    <w:rsid w:val="00FE7C1F"/>
    <w:rsid w:val="00FF4EB4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67C8"/>
  <w15:docId w15:val="{EFFA19A7-DE70-416D-9397-BB06138C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1906A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906A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906AA"/>
    <w:rPr>
      <w:vertAlign w:val="superscript"/>
    </w:rPr>
  </w:style>
  <w:style w:type="character" w:styleId="a7">
    <w:name w:val="Hyperlink"/>
    <w:basedOn w:val="a0"/>
    <w:uiPriority w:val="99"/>
    <w:unhideWhenUsed/>
    <w:rsid w:val="001906A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1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0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34B8"/>
  </w:style>
  <w:style w:type="paragraph" w:styleId="ab">
    <w:name w:val="footer"/>
    <w:basedOn w:val="a"/>
    <w:link w:val="ac"/>
    <w:uiPriority w:val="99"/>
    <w:unhideWhenUsed/>
    <w:rsid w:val="0050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34B8"/>
  </w:style>
  <w:style w:type="paragraph" w:styleId="ad">
    <w:name w:val="Balloon Text"/>
    <w:basedOn w:val="a"/>
    <w:link w:val="ae"/>
    <w:uiPriority w:val="99"/>
    <w:semiHidden/>
    <w:unhideWhenUsed/>
    <w:rsid w:val="0021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DD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80418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347E7F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2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trebitel-russia.ru/?id=1145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zppdon.ru/" TargetMode="External"/><Relationship Id="rId2" Type="http://schemas.openxmlformats.org/officeDocument/2006/relationships/hyperlink" Target="https://www.tatzpp.ru/" TargetMode="External"/><Relationship Id="rId1" Type="http://schemas.openxmlformats.org/officeDocument/2006/relationships/hyperlink" Target="https://portalzpp02.ru/" TargetMode="External"/><Relationship Id="rId6" Type="http://schemas.openxmlformats.org/officeDocument/2006/relationships/hyperlink" Target="https://www.potrebitel-russia.ru/?id=1807" TargetMode="External"/><Relationship Id="rId5" Type="http://schemas.openxmlformats.org/officeDocument/2006/relationships/hyperlink" Target="https://finbriop.ru/" TargetMode="External"/><Relationship Id="rId4" Type="http://schemas.openxmlformats.org/officeDocument/2006/relationships/hyperlink" Target="https://&#1092;&#1080;&#1085;&#1075;&#1088;&#1072;&#1084;&#1086;&#1090;&#1085;&#1086;&#1089;&#1090;&#110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EC4FAA-69D3-4C6C-A4AA-E6752EBD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 2021                                                            Общественный опрос</vt:lpstr>
    </vt:vector>
  </TitlesOfParts>
  <Company>diakov.net</Company>
  <LinksUpToDate>false</LinksUpToDate>
  <CharactersWithSpaces>24668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2021                                                            Общественный опрос</dc:title>
  <dc:creator>RePack by Diakov</dc:creator>
  <cp:lastModifiedBy>Ирина Соколова</cp:lastModifiedBy>
  <cp:revision>2</cp:revision>
  <cp:lastPrinted>2025-02-16T12:41:00Z</cp:lastPrinted>
  <dcterms:created xsi:type="dcterms:W3CDTF">2025-02-16T12:48:00Z</dcterms:created>
  <dcterms:modified xsi:type="dcterms:W3CDTF">2025-02-16T12:48:00Z</dcterms:modified>
</cp:coreProperties>
</file>